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87FC8" w14:textId="77777777" w:rsidR="00305F0B" w:rsidRDefault="00305F0B" w:rsidP="00F67919">
      <w:pPr>
        <w:pStyle w:val="Caption"/>
        <w:jc w:val="center"/>
        <w:rPr>
          <w:b/>
          <w:bCs/>
          <w:u w:val="single"/>
        </w:rPr>
      </w:pPr>
    </w:p>
    <w:p w14:paraId="39CE553C" w14:textId="448B65AD" w:rsidR="00D83921" w:rsidRPr="005D48D3" w:rsidRDefault="00D83921" w:rsidP="00F67919">
      <w:pPr>
        <w:pStyle w:val="Caption"/>
        <w:jc w:val="center"/>
        <w:rPr>
          <w:b/>
          <w:bCs/>
          <w:u w:val="single"/>
        </w:rPr>
      </w:pPr>
      <w:r w:rsidRPr="005D48D3">
        <w:rPr>
          <w:b/>
          <w:bCs/>
          <w:u w:val="single"/>
        </w:rPr>
        <w:t>SHILLINGSTONE PARISH COUNCIL</w:t>
      </w:r>
    </w:p>
    <w:p w14:paraId="3BA8B112" w14:textId="77777777" w:rsidR="00D83921" w:rsidRDefault="00D83921" w:rsidP="00D83921">
      <w:pPr>
        <w:spacing w:after="0" w:line="100" w:lineRule="atLeast"/>
        <w:jc w:val="center"/>
        <w:rPr>
          <w:rFonts w:cs="Calibri"/>
          <w:b/>
        </w:rPr>
      </w:pPr>
      <w:r>
        <w:rPr>
          <w:rFonts w:cs="Calibri"/>
          <w:b/>
        </w:rPr>
        <w:t>MINUTES OF THE MEETING OF THE PARISH COUNCIL HELD AT</w:t>
      </w:r>
    </w:p>
    <w:p w14:paraId="519DC3F3" w14:textId="36E91A36" w:rsidR="00D83921" w:rsidRDefault="00D83921" w:rsidP="00D83921">
      <w:pPr>
        <w:spacing w:after="0" w:line="100" w:lineRule="atLeast"/>
        <w:jc w:val="center"/>
        <w:rPr>
          <w:rFonts w:cs="Calibri"/>
          <w:b/>
        </w:rPr>
      </w:pPr>
      <w:r>
        <w:rPr>
          <w:rFonts w:cs="Calibri"/>
          <w:b/>
        </w:rPr>
        <w:t xml:space="preserve">7.30 PM ON THURSDAY </w:t>
      </w:r>
      <w:r w:rsidR="006B7326">
        <w:rPr>
          <w:rFonts w:cs="Calibri"/>
          <w:b/>
        </w:rPr>
        <w:t>6</w:t>
      </w:r>
      <w:r w:rsidR="006B7326" w:rsidRPr="006B7326">
        <w:rPr>
          <w:rFonts w:cs="Calibri"/>
          <w:b/>
          <w:vertAlign w:val="superscript"/>
        </w:rPr>
        <w:t>th</w:t>
      </w:r>
      <w:r w:rsidR="006B7326">
        <w:rPr>
          <w:rFonts w:cs="Calibri"/>
          <w:b/>
        </w:rPr>
        <w:t xml:space="preserve"> JANUARY 2022</w:t>
      </w:r>
      <w:r>
        <w:rPr>
          <w:rFonts w:cs="Calibri"/>
          <w:b/>
        </w:rPr>
        <w:t xml:space="preserve"> </w:t>
      </w:r>
      <w:r w:rsidR="00052B08">
        <w:rPr>
          <w:rFonts w:cs="Calibri"/>
          <w:b/>
        </w:rPr>
        <w:t>AT THE CHURCH CENTRE SHILLINGSTONE</w:t>
      </w:r>
    </w:p>
    <w:p w14:paraId="2C7314E6" w14:textId="77777777" w:rsidR="00A94BFA" w:rsidRDefault="00A94BFA" w:rsidP="00D83921">
      <w:pPr>
        <w:spacing w:after="0" w:line="100" w:lineRule="atLeast"/>
        <w:jc w:val="center"/>
        <w:rPr>
          <w:rFonts w:cs="Calibri"/>
          <w:b/>
        </w:rPr>
      </w:pPr>
    </w:p>
    <w:p w14:paraId="55F58A4E" w14:textId="2CC435F6" w:rsidR="00D83921" w:rsidRDefault="00D83921" w:rsidP="00D83921">
      <w:pPr>
        <w:rPr>
          <w:rFonts w:cs="Calibri"/>
        </w:rPr>
      </w:pPr>
      <w:r>
        <w:rPr>
          <w:rFonts w:cs="Calibri"/>
          <w:b/>
        </w:rPr>
        <w:t>PRESENT:</w:t>
      </w:r>
      <w:r>
        <w:rPr>
          <w:rFonts w:cs="Calibri"/>
          <w:lang w:val="en-GB"/>
        </w:rPr>
        <w:t xml:space="preserve"> </w:t>
      </w:r>
      <w:r w:rsidR="007E2B5B">
        <w:rPr>
          <w:rFonts w:cs="Calibri"/>
          <w:lang w:val="en-GB"/>
        </w:rPr>
        <w:t xml:space="preserve"> </w:t>
      </w:r>
      <w:r>
        <w:rPr>
          <w:rFonts w:cs="Calibri"/>
          <w:lang w:val="en-GB"/>
        </w:rPr>
        <w:t>Councillors</w:t>
      </w:r>
      <w:r>
        <w:rPr>
          <w:rFonts w:cs="Calibri"/>
        </w:rPr>
        <w:t xml:space="preserve"> </w:t>
      </w:r>
      <w:r w:rsidR="006B7326">
        <w:rPr>
          <w:rFonts w:cs="Calibri"/>
        </w:rPr>
        <w:t>I Suter</w:t>
      </w:r>
      <w:r w:rsidR="009171DD">
        <w:rPr>
          <w:rFonts w:cs="Calibri"/>
        </w:rPr>
        <w:t xml:space="preserve"> (</w:t>
      </w:r>
      <w:r w:rsidR="007E2B5B">
        <w:rPr>
          <w:rFonts w:cs="Calibri"/>
        </w:rPr>
        <w:t>Chairman)</w:t>
      </w:r>
      <w:r w:rsidR="009171DD">
        <w:rPr>
          <w:rFonts w:cs="Calibri"/>
        </w:rPr>
        <w:t>,</w:t>
      </w:r>
      <w:r w:rsidR="006B7326">
        <w:rPr>
          <w:rFonts w:cs="Calibri"/>
        </w:rPr>
        <w:t xml:space="preserve"> P Acton (PA)</w:t>
      </w:r>
      <w:r w:rsidR="009171DD">
        <w:rPr>
          <w:rFonts w:cs="Calibri"/>
        </w:rPr>
        <w:t xml:space="preserve"> </w:t>
      </w:r>
      <w:r w:rsidR="00DA3198">
        <w:rPr>
          <w:rFonts w:cs="Calibri"/>
        </w:rPr>
        <w:t>L Gasson</w:t>
      </w:r>
      <w:r w:rsidR="00710F58">
        <w:rPr>
          <w:rFonts w:cs="Calibri"/>
        </w:rPr>
        <w:t xml:space="preserve"> (LG)</w:t>
      </w:r>
      <w:r w:rsidR="00DA3198">
        <w:rPr>
          <w:rFonts w:cs="Calibri"/>
        </w:rPr>
        <w:t xml:space="preserve">, </w:t>
      </w:r>
      <w:r>
        <w:rPr>
          <w:rFonts w:cs="Calibri"/>
        </w:rPr>
        <w:t>R Harwood</w:t>
      </w:r>
      <w:r w:rsidR="00710F58">
        <w:rPr>
          <w:rFonts w:cs="Calibri"/>
        </w:rPr>
        <w:t xml:space="preserve"> (RH)</w:t>
      </w:r>
      <w:r>
        <w:rPr>
          <w:rFonts w:cs="Calibri"/>
        </w:rPr>
        <w:t xml:space="preserve">, </w:t>
      </w:r>
      <w:r w:rsidR="009171DD">
        <w:rPr>
          <w:rFonts w:cs="Calibri"/>
        </w:rPr>
        <w:t>R White (RW)</w:t>
      </w:r>
      <w:r w:rsidR="006B7326">
        <w:rPr>
          <w:rFonts w:cs="Calibri"/>
        </w:rPr>
        <w:t xml:space="preserve">; Unitary Councillor P Batstone (PB) and the </w:t>
      </w:r>
      <w:r>
        <w:rPr>
          <w:rFonts w:cs="Calibri"/>
        </w:rPr>
        <w:t>Clerk D Green</w:t>
      </w:r>
    </w:p>
    <w:p w14:paraId="47C7A881" w14:textId="64559339" w:rsidR="00D83921" w:rsidRDefault="00D83921" w:rsidP="00D83921">
      <w:pPr>
        <w:rPr>
          <w:rFonts w:cs="Calibri"/>
        </w:rPr>
      </w:pPr>
      <w:r>
        <w:rPr>
          <w:rFonts w:cs="Calibri"/>
        </w:rPr>
        <w:t xml:space="preserve">In addition, there were </w:t>
      </w:r>
      <w:r w:rsidR="006B7326">
        <w:rPr>
          <w:rFonts w:cs="Calibri"/>
        </w:rPr>
        <w:t>five</w:t>
      </w:r>
      <w:r w:rsidR="009171DD">
        <w:rPr>
          <w:rFonts w:cs="Calibri"/>
        </w:rPr>
        <w:t xml:space="preserve"> </w:t>
      </w:r>
      <w:r>
        <w:rPr>
          <w:rFonts w:cs="Calibri"/>
        </w:rPr>
        <w:t>members of the public present.</w:t>
      </w:r>
    </w:p>
    <w:p w14:paraId="5198325B" w14:textId="5C379E12" w:rsidR="00D83921" w:rsidRDefault="00BA768C" w:rsidP="00D83921">
      <w:pPr>
        <w:rPr>
          <w:rFonts w:cs="Calibri"/>
          <w:b/>
        </w:rPr>
      </w:pPr>
      <w:r>
        <w:rPr>
          <w:rFonts w:cs="Calibri"/>
          <w:b/>
        </w:rPr>
        <w:t>8</w:t>
      </w:r>
      <w:r w:rsidR="006B7326">
        <w:rPr>
          <w:rFonts w:cs="Calibri"/>
          <w:b/>
        </w:rPr>
        <w:t>35</w:t>
      </w:r>
      <w:r w:rsidR="00D83921">
        <w:rPr>
          <w:rFonts w:cs="Calibri"/>
          <w:b/>
        </w:rPr>
        <w:t>.</w:t>
      </w:r>
      <w:r w:rsidR="00052B08">
        <w:rPr>
          <w:rFonts w:cs="Calibri"/>
          <w:b/>
        </w:rPr>
        <w:t xml:space="preserve"> </w:t>
      </w:r>
      <w:r w:rsidR="00D83921">
        <w:rPr>
          <w:rFonts w:cs="Calibri"/>
          <w:b/>
        </w:rPr>
        <w:t>TO RECEIVE APOLOGIES FOR ABSENCE</w:t>
      </w:r>
    </w:p>
    <w:p w14:paraId="56D0B090" w14:textId="6395028C" w:rsidR="00D83921" w:rsidRPr="00D83921" w:rsidRDefault="006E58CA" w:rsidP="00D83921">
      <w:pPr>
        <w:rPr>
          <w:rFonts w:cs="Calibri"/>
          <w:bCs/>
        </w:rPr>
      </w:pPr>
      <w:r>
        <w:rPr>
          <w:rFonts w:cs="Calibri"/>
          <w:bCs/>
        </w:rPr>
        <w:t>Cllr</w:t>
      </w:r>
      <w:r w:rsidR="006B7326">
        <w:rPr>
          <w:rFonts w:cs="Calibri"/>
          <w:bCs/>
        </w:rPr>
        <w:t xml:space="preserve">s </w:t>
      </w:r>
      <w:r w:rsidR="001F10ED">
        <w:rPr>
          <w:rFonts w:cs="Calibri"/>
          <w:bCs/>
        </w:rPr>
        <w:t>McNamara and Ridout.</w:t>
      </w:r>
    </w:p>
    <w:p w14:paraId="1F12668C" w14:textId="64441E3E" w:rsidR="00D83921" w:rsidRDefault="001F10ED" w:rsidP="00D83921">
      <w:pPr>
        <w:rPr>
          <w:rFonts w:cs="Calibri"/>
          <w:b/>
        </w:rPr>
      </w:pPr>
      <w:r>
        <w:rPr>
          <w:rFonts w:cs="Calibri"/>
          <w:b/>
        </w:rPr>
        <w:t>836</w:t>
      </w:r>
      <w:r w:rsidR="009171DD">
        <w:rPr>
          <w:rFonts w:cs="Calibri"/>
          <w:b/>
        </w:rPr>
        <w:t>.</w:t>
      </w:r>
      <w:r w:rsidR="00D83921">
        <w:rPr>
          <w:rFonts w:cs="Calibri"/>
          <w:b/>
        </w:rPr>
        <w:t xml:space="preserve"> DECLARATIONS OF INTEREST</w:t>
      </w:r>
    </w:p>
    <w:p w14:paraId="1FF4C15C" w14:textId="04E4B5DD" w:rsidR="00CA45FB" w:rsidRPr="00CA45FB" w:rsidRDefault="001F10ED" w:rsidP="00D83921">
      <w:pPr>
        <w:rPr>
          <w:rFonts w:cs="Calibri"/>
          <w:bCs/>
        </w:rPr>
      </w:pPr>
      <w:r>
        <w:rPr>
          <w:rFonts w:cs="Calibri"/>
          <w:bCs/>
        </w:rPr>
        <w:t>None</w:t>
      </w:r>
      <w:r w:rsidR="00CA5232">
        <w:rPr>
          <w:rFonts w:cs="Calibri"/>
          <w:bCs/>
        </w:rPr>
        <w:t>.</w:t>
      </w:r>
    </w:p>
    <w:p w14:paraId="0BAA9841" w14:textId="63DFD505" w:rsidR="00DA3198" w:rsidRDefault="0032010E">
      <w:pPr>
        <w:rPr>
          <w:rFonts w:cs="Calibri"/>
          <w:b/>
        </w:rPr>
      </w:pPr>
      <w:r>
        <w:rPr>
          <w:rFonts w:cs="Calibri"/>
          <w:b/>
        </w:rPr>
        <w:t>8</w:t>
      </w:r>
      <w:r w:rsidR="001F10ED">
        <w:rPr>
          <w:rFonts w:cs="Calibri"/>
          <w:b/>
        </w:rPr>
        <w:t>37</w:t>
      </w:r>
      <w:r w:rsidR="00D83921">
        <w:rPr>
          <w:rFonts w:cs="Calibri"/>
          <w:b/>
        </w:rPr>
        <w:t xml:space="preserve">. </w:t>
      </w:r>
      <w:r w:rsidR="002F55EB">
        <w:rPr>
          <w:rFonts w:cs="Calibri"/>
          <w:b/>
        </w:rPr>
        <w:t xml:space="preserve">MINUTES OF THE PREVIOUS MEETING: </w:t>
      </w:r>
    </w:p>
    <w:p w14:paraId="2A9FA113" w14:textId="626D9595" w:rsidR="002F55EB" w:rsidRDefault="002F55EB">
      <w:pPr>
        <w:rPr>
          <w:rFonts w:cs="Calibri"/>
          <w:b/>
        </w:rPr>
      </w:pPr>
      <w:r>
        <w:rPr>
          <w:rFonts w:cs="Calibri"/>
          <w:bCs/>
        </w:rPr>
        <w:t>Th</w:t>
      </w:r>
      <w:r>
        <w:rPr>
          <w:rFonts w:cs="Calibri"/>
        </w:rPr>
        <w:t xml:space="preserve">e minutes of the meeting held on </w:t>
      </w:r>
      <w:r w:rsidR="006B7326">
        <w:rPr>
          <w:rFonts w:cs="Calibri"/>
        </w:rPr>
        <w:t>2</w:t>
      </w:r>
      <w:r w:rsidR="006B7326" w:rsidRPr="006B7326">
        <w:rPr>
          <w:rFonts w:cs="Calibri"/>
          <w:vertAlign w:val="superscript"/>
        </w:rPr>
        <w:t>nd</w:t>
      </w:r>
      <w:r w:rsidR="006B7326">
        <w:rPr>
          <w:rFonts w:cs="Calibri"/>
        </w:rPr>
        <w:t xml:space="preserve"> December 2021</w:t>
      </w:r>
      <w:r>
        <w:rPr>
          <w:rFonts w:cs="Calibri"/>
        </w:rPr>
        <w:t xml:space="preserve"> were approved</w:t>
      </w:r>
      <w:r w:rsidR="001F10ED">
        <w:rPr>
          <w:rFonts w:cs="Calibri"/>
        </w:rPr>
        <w:t xml:space="preserve"> with amendment requested by LG concerning the issue of the lengthsman services. </w:t>
      </w:r>
    </w:p>
    <w:p w14:paraId="48F316DD" w14:textId="2409397F" w:rsidR="002F55EB" w:rsidRDefault="001F10ED">
      <w:pPr>
        <w:jc w:val="both"/>
        <w:rPr>
          <w:rFonts w:cs="Calibri"/>
        </w:rPr>
      </w:pPr>
      <w:r>
        <w:rPr>
          <w:rFonts w:cs="Calibri"/>
          <w:b/>
        </w:rPr>
        <w:t>838</w:t>
      </w:r>
      <w:r w:rsidR="002F55EB">
        <w:rPr>
          <w:rFonts w:cs="Calibri"/>
          <w:b/>
        </w:rPr>
        <w:t>. MATTERS ARISIN</w:t>
      </w:r>
      <w:r w:rsidR="00724B7A">
        <w:rPr>
          <w:rFonts w:cs="Calibri"/>
          <w:b/>
        </w:rPr>
        <w:t>G</w:t>
      </w:r>
    </w:p>
    <w:p w14:paraId="30C108A2" w14:textId="77777777" w:rsidR="00F67919" w:rsidRDefault="0043030D">
      <w:pPr>
        <w:jc w:val="both"/>
        <w:rPr>
          <w:rFonts w:cs="Calibri"/>
        </w:rPr>
      </w:pPr>
      <w:r>
        <w:rPr>
          <w:rFonts w:cs="Calibri"/>
        </w:rPr>
        <w:t>T</w:t>
      </w:r>
      <w:r w:rsidR="00F67919">
        <w:rPr>
          <w:rFonts w:cs="Calibri"/>
        </w:rPr>
        <w:t xml:space="preserve">he Chairman </w:t>
      </w:r>
      <w:r>
        <w:rPr>
          <w:rFonts w:cs="Calibri"/>
        </w:rPr>
        <w:t xml:space="preserve">confirmed </w:t>
      </w:r>
      <w:r w:rsidR="00F67919">
        <w:rPr>
          <w:rFonts w:cs="Calibri"/>
        </w:rPr>
        <w:t xml:space="preserve">that: </w:t>
      </w:r>
    </w:p>
    <w:p w14:paraId="0F464E85" w14:textId="0455B106" w:rsidR="00175292" w:rsidRPr="0016434A" w:rsidRDefault="0043030D" w:rsidP="00124FE4">
      <w:pPr>
        <w:numPr>
          <w:ilvl w:val="0"/>
          <w:numId w:val="3"/>
        </w:numPr>
        <w:suppressAutoHyphens w:val="0"/>
        <w:spacing w:after="200" w:line="240" w:lineRule="auto"/>
        <w:contextualSpacing/>
        <w:jc w:val="both"/>
      </w:pPr>
      <w:r w:rsidRPr="00554E35">
        <w:rPr>
          <w:rFonts w:eastAsia="Calibri" w:cs="Times New Roman"/>
          <w:lang w:val="en-GB" w:eastAsia="en-US"/>
        </w:rPr>
        <w:t>t</w:t>
      </w:r>
      <w:r w:rsidR="0032010E" w:rsidRPr="00554E35">
        <w:rPr>
          <w:rFonts w:eastAsia="Calibri" w:cs="Times New Roman"/>
          <w:lang w:val="en-GB" w:eastAsia="en-US"/>
        </w:rPr>
        <w:t>he new noticeboard for the Co-op</w:t>
      </w:r>
      <w:r w:rsidR="00067BC3" w:rsidRPr="00554E35">
        <w:rPr>
          <w:rFonts w:eastAsia="Calibri" w:cs="Times New Roman"/>
          <w:lang w:val="en-GB" w:eastAsia="en-US"/>
        </w:rPr>
        <w:t xml:space="preserve"> </w:t>
      </w:r>
      <w:r w:rsidR="00673DFB" w:rsidRPr="00554E35">
        <w:rPr>
          <w:rFonts w:eastAsia="Calibri" w:cs="Times New Roman"/>
          <w:lang w:val="en-GB" w:eastAsia="en-US"/>
        </w:rPr>
        <w:t>is now in place</w:t>
      </w:r>
      <w:r w:rsidR="00BA26BA">
        <w:rPr>
          <w:rFonts w:eastAsia="Calibri" w:cs="Times New Roman"/>
          <w:lang w:val="en-GB" w:eastAsia="en-US"/>
        </w:rPr>
        <w:t>. Alan Long ha</w:t>
      </w:r>
      <w:r w:rsidR="00CA5232">
        <w:rPr>
          <w:rFonts w:eastAsia="Calibri" w:cs="Times New Roman"/>
          <w:lang w:val="en-GB" w:eastAsia="en-US"/>
        </w:rPr>
        <w:t>s</w:t>
      </w:r>
      <w:r w:rsidR="00BA26BA">
        <w:rPr>
          <w:rFonts w:eastAsia="Calibri" w:cs="Times New Roman"/>
          <w:lang w:val="en-GB" w:eastAsia="en-US"/>
        </w:rPr>
        <w:t xml:space="preserve"> very kindly installed this free of charge</w:t>
      </w:r>
    </w:p>
    <w:p w14:paraId="7B1A0346" w14:textId="4B05CF3B" w:rsidR="00175292" w:rsidRPr="00554E35" w:rsidRDefault="00175292" w:rsidP="00673DFB">
      <w:pPr>
        <w:numPr>
          <w:ilvl w:val="0"/>
          <w:numId w:val="3"/>
        </w:numPr>
        <w:suppressAutoHyphens w:val="0"/>
        <w:spacing w:after="0" w:line="240" w:lineRule="auto"/>
        <w:contextualSpacing/>
        <w:jc w:val="both"/>
      </w:pPr>
      <w:r w:rsidRPr="00554E35">
        <w:rPr>
          <w:rFonts w:eastAsia="Calibri" w:cs="Times New Roman"/>
          <w:lang w:val="en-GB" w:eastAsia="en-US"/>
        </w:rPr>
        <w:t xml:space="preserve">the </w:t>
      </w:r>
      <w:r w:rsidRPr="00554E35">
        <w:t>Village Gates have been installed</w:t>
      </w:r>
      <w:r w:rsidR="00CA5232">
        <w:t xml:space="preserve">. </w:t>
      </w:r>
      <w:r w:rsidRPr="00554E35">
        <w:t>Cllr McNamara has discussed the historic context of Shillingstone being awarded the title ‘The Bravest Village in England’ on Radio Solent</w:t>
      </w:r>
      <w:r w:rsidR="00374817">
        <w:t xml:space="preserve">. Cllr Suter will </w:t>
      </w:r>
      <w:r w:rsidR="00EF7623">
        <w:t>endeavor</w:t>
      </w:r>
      <w:r w:rsidR="00374817">
        <w:t xml:space="preserve"> to add the interview to the Parish Council website</w:t>
      </w:r>
    </w:p>
    <w:p w14:paraId="2FFC978E" w14:textId="53E17178" w:rsidR="00175292" w:rsidRPr="00554E35" w:rsidRDefault="00673DFB" w:rsidP="00673DFB">
      <w:pPr>
        <w:pStyle w:val="ListParagraph"/>
        <w:numPr>
          <w:ilvl w:val="0"/>
          <w:numId w:val="3"/>
        </w:numPr>
        <w:suppressAutoHyphens w:val="0"/>
        <w:spacing w:after="0" w:line="240" w:lineRule="auto"/>
        <w:contextualSpacing/>
        <w:jc w:val="both"/>
      </w:pPr>
      <w:r w:rsidRPr="00554E35">
        <w:t>in relation to the construction of a handrail for the War Memorial steps</w:t>
      </w:r>
      <w:r w:rsidR="00374817">
        <w:t>,</w:t>
      </w:r>
      <w:r w:rsidRPr="00554E35">
        <w:t xml:space="preserve"> </w:t>
      </w:r>
      <w:r w:rsidR="00175292" w:rsidRPr="00554E35">
        <w:t>the Clerk has been</w:t>
      </w:r>
      <w:r w:rsidRPr="00554E35">
        <w:t xml:space="preserve"> asked to seek advice from the Dorset Council Conservation Officer </w:t>
      </w:r>
    </w:p>
    <w:p w14:paraId="084EF7A2" w14:textId="2D129813" w:rsidR="00175292" w:rsidRDefault="00554E35" w:rsidP="00673DFB">
      <w:pPr>
        <w:pStyle w:val="ListParagraph"/>
        <w:numPr>
          <w:ilvl w:val="0"/>
          <w:numId w:val="3"/>
        </w:numPr>
        <w:suppressAutoHyphens w:val="0"/>
        <w:spacing w:after="0" w:line="240" w:lineRule="auto"/>
        <w:contextualSpacing/>
        <w:jc w:val="both"/>
      </w:pPr>
      <w:r w:rsidRPr="00554E35">
        <w:t>t</w:t>
      </w:r>
      <w:r w:rsidR="00673DFB" w:rsidRPr="00554E35">
        <w:t xml:space="preserve">he Parish Council wishes to thank Sarah </w:t>
      </w:r>
      <w:proofErr w:type="spellStart"/>
      <w:r w:rsidR="00673DFB" w:rsidRPr="00554E35">
        <w:t>Ekless</w:t>
      </w:r>
      <w:proofErr w:type="spellEnd"/>
      <w:r w:rsidR="00673DFB" w:rsidRPr="00554E35">
        <w:t xml:space="preserve"> for </w:t>
      </w:r>
      <w:r w:rsidRPr="00554E35">
        <w:t>a great fundraising effort which has enabled the purchase of two defibrillators and cabinets</w:t>
      </w:r>
      <w:r w:rsidR="00175292" w:rsidRPr="00554E35">
        <w:t>.</w:t>
      </w:r>
      <w:r w:rsidRPr="00554E35">
        <w:t xml:space="preserve"> These will be delivered shortly and the matter of where to site the second defibrillator will be discussed</w:t>
      </w:r>
      <w:r w:rsidR="00374817">
        <w:t>, the Pavi</w:t>
      </w:r>
      <w:r w:rsidR="008B2D5C">
        <w:t>lion</w:t>
      </w:r>
      <w:r w:rsidR="00374817">
        <w:t xml:space="preserve"> may be a good location for the Trailway and sports activities</w:t>
      </w:r>
    </w:p>
    <w:p w14:paraId="09A15B03" w14:textId="152C9134" w:rsidR="0091683D" w:rsidRPr="00554E35" w:rsidRDefault="0091683D" w:rsidP="00673DFB">
      <w:pPr>
        <w:pStyle w:val="ListParagraph"/>
        <w:numPr>
          <w:ilvl w:val="0"/>
          <w:numId w:val="3"/>
        </w:numPr>
        <w:suppressAutoHyphens w:val="0"/>
        <w:spacing w:after="0" w:line="240" w:lineRule="auto"/>
        <w:contextualSpacing/>
        <w:jc w:val="both"/>
      </w:pPr>
      <w:r w:rsidRPr="0091683D">
        <w:t>suggestions have been sent to Dorset Council regarding suitable Electric Vehicle charging points, including the Church Centre and the Trailway car park. These will be reviewed by the EV Team who will report back with their recommendations</w:t>
      </w:r>
    </w:p>
    <w:p w14:paraId="153C6C50" w14:textId="14C00A65" w:rsidR="006E58CA" w:rsidRPr="0091683D" w:rsidRDefault="006E58CA" w:rsidP="0091683D">
      <w:pPr>
        <w:suppressAutoHyphens w:val="0"/>
        <w:spacing w:after="200" w:line="240" w:lineRule="auto"/>
        <w:contextualSpacing/>
        <w:jc w:val="both"/>
        <w:rPr>
          <w:rFonts w:eastAsia="Calibri" w:cs="Times New Roman"/>
          <w:lang w:val="en-GB" w:eastAsia="en-US"/>
        </w:rPr>
      </w:pPr>
    </w:p>
    <w:p w14:paraId="4A13EAF7" w14:textId="53EE8041" w:rsidR="003A3107" w:rsidRDefault="0043030D">
      <w:pPr>
        <w:rPr>
          <w:rFonts w:cs="Calibri"/>
          <w:b/>
          <w:bCs/>
        </w:rPr>
      </w:pPr>
      <w:r>
        <w:rPr>
          <w:rFonts w:cs="Calibri"/>
          <w:b/>
          <w:bCs/>
        </w:rPr>
        <w:t>8</w:t>
      </w:r>
      <w:r w:rsidR="00374817">
        <w:rPr>
          <w:rFonts w:cs="Calibri"/>
          <w:b/>
          <w:bCs/>
        </w:rPr>
        <w:t>39</w:t>
      </w:r>
      <w:r w:rsidR="009D3ACF">
        <w:rPr>
          <w:rFonts w:cs="Calibri"/>
          <w:b/>
          <w:bCs/>
        </w:rPr>
        <w:t xml:space="preserve"> </w:t>
      </w:r>
      <w:r w:rsidR="007A55FE">
        <w:rPr>
          <w:rFonts w:cs="Calibri"/>
          <w:b/>
          <w:bCs/>
        </w:rPr>
        <w:t>.</w:t>
      </w:r>
      <w:r w:rsidR="002F55EB">
        <w:rPr>
          <w:rFonts w:cs="Calibri"/>
          <w:b/>
          <w:bCs/>
        </w:rPr>
        <w:t xml:space="preserve"> </w:t>
      </w:r>
      <w:r w:rsidR="003A3107">
        <w:rPr>
          <w:rFonts w:cs="Calibri"/>
          <w:b/>
          <w:bCs/>
        </w:rPr>
        <w:t>PUBLIC SESSION</w:t>
      </w:r>
    </w:p>
    <w:p w14:paraId="7929DE84" w14:textId="6ED473B5" w:rsidR="00417A20" w:rsidRDefault="009D3ACF">
      <w:pPr>
        <w:rPr>
          <w:rFonts w:cs="Calibri"/>
        </w:rPr>
      </w:pPr>
      <w:r>
        <w:rPr>
          <w:rFonts w:cs="Calibri"/>
        </w:rPr>
        <w:t xml:space="preserve">A resident raised the issue of the </w:t>
      </w:r>
      <w:r w:rsidR="002524BE">
        <w:rPr>
          <w:rFonts w:cs="Calibri"/>
        </w:rPr>
        <w:t xml:space="preserve">crumbling concrete footway exit between the Recreation Ground and the Trailway, and advised that this very difficult for those with mobility issues and would not permit access by scooters. It was also reported that there are difficulties between </w:t>
      </w:r>
      <w:r w:rsidR="008B2D5C">
        <w:rPr>
          <w:rFonts w:cs="Calibri"/>
        </w:rPr>
        <w:t xml:space="preserve">the gate at the tennis court end and the Trailway. It was agreed that this would be looked at. </w:t>
      </w:r>
      <w:r w:rsidR="00FE2526">
        <w:rPr>
          <w:rFonts w:cs="Calibri"/>
        </w:rPr>
        <w:t xml:space="preserve">It was noted that the ditches near the Trailway </w:t>
      </w:r>
      <w:r w:rsidR="00CA5232">
        <w:rPr>
          <w:rFonts w:cs="Calibri"/>
        </w:rPr>
        <w:t>are</w:t>
      </w:r>
      <w:r w:rsidR="00FE2526">
        <w:rPr>
          <w:rFonts w:cs="Calibri"/>
        </w:rPr>
        <w:t xml:space="preserve"> also very silted up resulting in considerable flooding. </w:t>
      </w:r>
    </w:p>
    <w:p w14:paraId="6550C07E" w14:textId="2BEAD12D" w:rsidR="008B2D5C" w:rsidRDefault="008B2D5C">
      <w:pPr>
        <w:rPr>
          <w:rFonts w:cs="Calibri"/>
        </w:rPr>
      </w:pPr>
      <w:r>
        <w:rPr>
          <w:rFonts w:cs="Calibri"/>
        </w:rPr>
        <w:lastRenderedPageBreak/>
        <w:t xml:space="preserve">A resident </w:t>
      </w:r>
      <w:r w:rsidR="00FE2526">
        <w:rPr>
          <w:rFonts w:cs="Calibri"/>
        </w:rPr>
        <w:t xml:space="preserve">asked whether there was any additional information relating to the </w:t>
      </w:r>
      <w:r>
        <w:rPr>
          <w:rFonts w:cs="Calibri"/>
        </w:rPr>
        <w:t>issue of the closure of Hine Town Lane</w:t>
      </w:r>
      <w:r w:rsidR="00CA5232">
        <w:rPr>
          <w:rFonts w:cs="Calibri"/>
        </w:rPr>
        <w:t>,</w:t>
      </w:r>
      <w:r>
        <w:rPr>
          <w:rFonts w:cs="Calibri"/>
        </w:rPr>
        <w:t xml:space="preserve"> between 7-9 February</w:t>
      </w:r>
      <w:r w:rsidR="00FE2526">
        <w:rPr>
          <w:rFonts w:cs="Calibri"/>
        </w:rPr>
        <w:t xml:space="preserve">. It was </w:t>
      </w:r>
      <w:r w:rsidR="00CA5232">
        <w:rPr>
          <w:rFonts w:cs="Calibri"/>
        </w:rPr>
        <w:t>explained</w:t>
      </w:r>
      <w:r w:rsidR="00FE2526">
        <w:rPr>
          <w:rFonts w:cs="Calibri"/>
        </w:rPr>
        <w:t xml:space="preserve"> that this relates to the installation of a new electricity supply which will involve excavation of the road. </w:t>
      </w:r>
    </w:p>
    <w:p w14:paraId="041FAF5D" w14:textId="1B51BF3F" w:rsidR="00FE2526" w:rsidRDefault="00FE2526">
      <w:pPr>
        <w:rPr>
          <w:rFonts w:cs="Calibri"/>
        </w:rPr>
      </w:pPr>
      <w:r>
        <w:rPr>
          <w:rFonts w:cs="Calibri"/>
        </w:rPr>
        <w:t xml:space="preserve">It was </w:t>
      </w:r>
      <w:r w:rsidR="00CA5232">
        <w:rPr>
          <w:rFonts w:cs="Calibri"/>
        </w:rPr>
        <w:t>mentioned</w:t>
      </w:r>
      <w:r>
        <w:rPr>
          <w:rFonts w:cs="Calibri"/>
        </w:rPr>
        <w:t xml:space="preserve"> that there is very overgrown hedge along Hine Town Lane. Cllr Suter will speak to the landowner concerned. </w:t>
      </w:r>
    </w:p>
    <w:p w14:paraId="6B9F8E7A" w14:textId="08DD525C" w:rsidR="003A6DC4" w:rsidRDefault="003A6DC4">
      <w:pPr>
        <w:rPr>
          <w:rFonts w:cs="Calibri"/>
        </w:rPr>
      </w:pPr>
      <w:r>
        <w:rPr>
          <w:rFonts w:cs="Calibri"/>
        </w:rPr>
        <w:t xml:space="preserve">The issue of poor drainage at the Portman Hall was raised. The Clerk advised that people need to gather photographic evidence of this and report incidents directly through the portal. </w:t>
      </w:r>
    </w:p>
    <w:p w14:paraId="1F2BC948" w14:textId="48998983" w:rsidR="003A3107" w:rsidRDefault="00417A20">
      <w:pPr>
        <w:rPr>
          <w:rFonts w:cs="Calibri"/>
          <w:b/>
          <w:bCs/>
        </w:rPr>
      </w:pPr>
      <w:r>
        <w:rPr>
          <w:rFonts w:cs="Calibri"/>
          <w:b/>
          <w:bCs/>
        </w:rPr>
        <w:t>8</w:t>
      </w:r>
      <w:r w:rsidR="000E4A66">
        <w:rPr>
          <w:rFonts w:cs="Calibri"/>
          <w:b/>
          <w:bCs/>
        </w:rPr>
        <w:t>40</w:t>
      </w:r>
      <w:r w:rsidR="00D81AC4">
        <w:rPr>
          <w:rFonts w:cs="Calibri"/>
          <w:b/>
          <w:bCs/>
        </w:rPr>
        <w:t>. UNITARY COUNCILLOR REPORT</w:t>
      </w:r>
    </w:p>
    <w:p w14:paraId="182146CB" w14:textId="77777777" w:rsidR="008748AD" w:rsidRDefault="008748AD">
      <w:pPr>
        <w:rPr>
          <w:rFonts w:cs="Calibri"/>
        </w:rPr>
      </w:pPr>
      <w:r>
        <w:rPr>
          <w:rFonts w:cs="Calibri"/>
        </w:rPr>
        <w:t>Cllr Batstone advised that:</w:t>
      </w:r>
    </w:p>
    <w:p w14:paraId="6DD59968" w14:textId="081E1591" w:rsidR="00417A20" w:rsidRDefault="008748AD" w:rsidP="008748AD">
      <w:pPr>
        <w:pStyle w:val="ListParagraph"/>
        <w:numPr>
          <w:ilvl w:val="0"/>
          <w:numId w:val="14"/>
        </w:numPr>
        <w:rPr>
          <w:rFonts w:cs="Calibri"/>
        </w:rPr>
      </w:pPr>
      <w:r w:rsidRPr="008748AD">
        <w:rPr>
          <w:rFonts w:cs="Calibri"/>
        </w:rPr>
        <w:t>the issues around Holloway Farm are ongoing and as yet unresolved</w:t>
      </w:r>
    </w:p>
    <w:p w14:paraId="052E0EDB" w14:textId="562FEA45" w:rsidR="008748AD" w:rsidRDefault="008748AD" w:rsidP="008748AD">
      <w:pPr>
        <w:pStyle w:val="ListParagraph"/>
        <w:numPr>
          <w:ilvl w:val="0"/>
          <w:numId w:val="14"/>
        </w:numPr>
        <w:rPr>
          <w:rFonts w:cs="Calibri"/>
        </w:rPr>
      </w:pPr>
      <w:r>
        <w:rPr>
          <w:rFonts w:cs="Calibri"/>
        </w:rPr>
        <w:t>a tour with the Community Highways Officer relating to traffic issue had been conducted</w:t>
      </w:r>
      <w:r w:rsidR="00CA5232">
        <w:rPr>
          <w:rFonts w:cs="Calibri"/>
        </w:rPr>
        <w:t xml:space="preserve">. PB </w:t>
      </w:r>
      <w:r>
        <w:rPr>
          <w:rFonts w:cs="Calibri"/>
        </w:rPr>
        <w:t xml:space="preserve">enquired </w:t>
      </w:r>
      <w:r w:rsidR="00CA5232">
        <w:rPr>
          <w:rFonts w:cs="Calibri"/>
        </w:rPr>
        <w:t xml:space="preserve">as to </w:t>
      </w:r>
      <w:r>
        <w:rPr>
          <w:rFonts w:cs="Calibri"/>
        </w:rPr>
        <w:t xml:space="preserve">whether a </w:t>
      </w:r>
      <w:r w:rsidR="003A6DC4">
        <w:rPr>
          <w:rFonts w:cs="Calibri"/>
        </w:rPr>
        <w:t>‘</w:t>
      </w:r>
      <w:proofErr w:type="spellStart"/>
      <w:r>
        <w:rPr>
          <w:rFonts w:cs="Calibri"/>
        </w:rPr>
        <w:t>Speedwatch</w:t>
      </w:r>
      <w:proofErr w:type="spellEnd"/>
      <w:r w:rsidR="003A6DC4">
        <w:rPr>
          <w:rFonts w:cs="Calibri"/>
        </w:rPr>
        <w:t>’</w:t>
      </w:r>
      <w:r>
        <w:rPr>
          <w:rFonts w:cs="Calibri"/>
        </w:rPr>
        <w:t xml:space="preserve"> group had ever operated in the village. The Clerk explained that this had been attempted in the past, but had been short lived </w:t>
      </w:r>
      <w:r w:rsidR="00CA5232">
        <w:rPr>
          <w:rFonts w:cs="Calibri"/>
        </w:rPr>
        <w:t>and</w:t>
      </w:r>
      <w:r>
        <w:rPr>
          <w:rFonts w:cs="Calibri"/>
        </w:rPr>
        <w:t xml:space="preserve"> fraught </w:t>
      </w:r>
      <w:r w:rsidR="00CA5232">
        <w:rPr>
          <w:rFonts w:cs="Calibri"/>
        </w:rPr>
        <w:t>with difficulties, primarily a</w:t>
      </w:r>
      <w:r>
        <w:rPr>
          <w:rFonts w:cs="Calibri"/>
        </w:rPr>
        <w:t xml:space="preserve"> lack volunteers and the require</w:t>
      </w:r>
      <w:r w:rsidR="00CA5232">
        <w:rPr>
          <w:rFonts w:cs="Calibri"/>
        </w:rPr>
        <w:t>ment</w:t>
      </w:r>
      <w:r>
        <w:rPr>
          <w:rFonts w:cs="Calibri"/>
        </w:rPr>
        <w:t xml:space="preserve"> for police training and licensing; it was felt that the Speed Indicator Devices were by far the most effective measure that could be taken to alter driver </w:t>
      </w:r>
      <w:proofErr w:type="spellStart"/>
      <w:r>
        <w:rPr>
          <w:rFonts w:cs="Calibri"/>
        </w:rPr>
        <w:t>behaviour</w:t>
      </w:r>
      <w:proofErr w:type="spellEnd"/>
    </w:p>
    <w:p w14:paraId="6AD590DC" w14:textId="77777777" w:rsidR="003A6DC4" w:rsidRDefault="003A6DC4" w:rsidP="008748AD">
      <w:pPr>
        <w:pStyle w:val="ListParagraph"/>
        <w:numPr>
          <w:ilvl w:val="0"/>
          <w:numId w:val="14"/>
        </w:numPr>
        <w:rPr>
          <w:rFonts w:cs="Calibri"/>
        </w:rPr>
      </w:pPr>
      <w:r>
        <w:rPr>
          <w:rFonts w:cs="Calibri"/>
        </w:rPr>
        <w:t xml:space="preserve">the Dorset Council budget is being discussed and the county is looking to </w:t>
      </w:r>
      <w:proofErr w:type="spellStart"/>
      <w:r>
        <w:rPr>
          <w:rFonts w:cs="Calibri"/>
        </w:rPr>
        <w:t>maximise</w:t>
      </w:r>
      <w:proofErr w:type="spellEnd"/>
      <w:r>
        <w:rPr>
          <w:rFonts w:cs="Calibri"/>
        </w:rPr>
        <w:t xml:space="preserve"> funding for its Adult Social Care costs</w:t>
      </w:r>
    </w:p>
    <w:p w14:paraId="0DD8B854" w14:textId="51D05DAE" w:rsidR="008748AD" w:rsidRPr="00207786" w:rsidRDefault="003A6DC4" w:rsidP="0024639E">
      <w:pPr>
        <w:pStyle w:val="ListParagraph"/>
        <w:numPr>
          <w:ilvl w:val="0"/>
          <w:numId w:val="14"/>
        </w:numPr>
        <w:rPr>
          <w:rFonts w:cs="Calibri"/>
        </w:rPr>
      </w:pPr>
      <w:r w:rsidRPr="00207786">
        <w:rPr>
          <w:rFonts w:cs="Calibri"/>
        </w:rPr>
        <w:t>St Mary’s School has been renamed ‘Coombe House</w:t>
      </w:r>
      <w:r w:rsidR="00207786" w:rsidRPr="00207786">
        <w:rPr>
          <w:rFonts w:cs="Calibri"/>
        </w:rPr>
        <w:t>’</w:t>
      </w:r>
      <w:r w:rsidRPr="00207786">
        <w:rPr>
          <w:rFonts w:cs="Calibri"/>
        </w:rPr>
        <w:t xml:space="preserve"> and it is hoped that this will be ready for use by the spring, though there have been delays. It is hoped that this will provide facilities for a wide </w:t>
      </w:r>
      <w:r w:rsidR="00207786" w:rsidRPr="00207786">
        <w:rPr>
          <w:rFonts w:cs="Calibri"/>
        </w:rPr>
        <w:t>range of community services</w:t>
      </w:r>
    </w:p>
    <w:p w14:paraId="366B2B36" w14:textId="48AF8E3D" w:rsidR="002F55EB" w:rsidRDefault="00AD08E2" w:rsidP="00724B7A">
      <w:pPr>
        <w:rPr>
          <w:rFonts w:cs="Calibri"/>
          <w:b/>
          <w:bCs/>
        </w:rPr>
      </w:pPr>
      <w:r>
        <w:rPr>
          <w:rFonts w:cs="Calibri"/>
          <w:b/>
          <w:bCs/>
        </w:rPr>
        <w:t>8</w:t>
      </w:r>
      <w:r w:rsidR="00207786">
        <w:rPr>
          <w:rFonts w:cs="Calibri"/>
          <w:b/>
          <w:bCs/>
        </w:rPr>
        <w:t>41</w:t>
      </w:r>
      <w:r w:rsidR="007A6342">
        <w:rPr>
          <w:rFonts w:cs="Calibri"/>
          <w:b/>
          <w:bCs/>
        </w:rPr>
        <w:t xml:space="preserve">. </w:t>
      </w:r>
      <w:r w:rsidR="002F55EB">
        <w:rPr>
          <w:rFonts w:cs="Calibri"/>
          <w:b/>
          <w:bCs/>
        </w:rPr>
        <w:t>FOOTPATHS</w:t>
      </w:r>
      <w:r w:rsidR="00B525F2">
        <w:rPr>
          <w:rFonts w:cs="Calibri"/>
          <w:b/>
          <w:bCs/>
        </w:rPr>
        <w:t xml:space="preserve"> </w:t>
      </w:r>
    </w:p>
    <w:p w14:paraId="11F08EC2" w14:textId="784A3352" w:rsidR="00207786" w:rsidRPr="00207786" w:rsidRDefault="00207786" w:rsidP="00724B7A">
      <w:pPr>
        <w:rPr>
          <w:rFonts w:cs="Calibri"/>
        </w:rPr>
      </w:pPr>
      <w:r w:rsidRPr="00207786">
        <w:rPr>
          <w:rFonts w:cs="Calibri"/>
        </w:rPr>
        <w:t xml:space="preserve">The Footpaths Officer was not present at the meeting. </w:t>
      </w:r>
    </w:p>
    <w:p w14:paraId="43FFB6E9" w14:textId="371A1DD1" w:rsidR="00E60B24" w:rsidRDefault="00803274">
      <w:pPr>
        <w:rPr>
          <w:rFonts w:cs="Calibri"/>
          <w:b/>
          <w:bCs/>
        </w:rPr>
      </w:pPr>
      <w:r>
        <w:rPr>
          <w:rFonts w:cs="Calibri"/>
          <w:b/>
          <w:bCs/>
        </w:rPr>
        <w:t>8</w:t>
      </w:r>
      <w:r w:rsidR="00207786">
        <w:rPr>
          <w:rFonts w:cs="Calibri"/>
          <w:b/>
          <w:bCs/>
        </w:rPr>
        <w:t>42</w:t>
      </w:r>
      <w:r w:rsidR="002F55EB">
        <w:rPr>
          <w:rFonts w:cs="Calibri"/>
          <w:b/>
          <w:bCs/>
        </w:rPr>
        <w:t>.</w:t>
      </w:r>
      <w:r w:rsidR="00E60B24">
        <w:rPr>
          <w:rFonts w:cs="Calibri"/>
          <w:b/>
          <w:bCs/>
        </w:rPr>
        <w:t xml:space="preserve"> </w:t>
      </w:r>
      <w:r w:rsidR="00A177D7">
        <w:rPr>
          <w:rFonts w:cs="Calibri"/>
          <w:b/>
          <w:bCs/>
        </w:rPr>
        <w:t xml:space="preserve">COUNCILOR </w:t>
      </w:r>
      <w:r w:rsidR="003E044C">
        <w:rPr>
          <w:rFonts w:cs="Calibri"/>
          <w:b/>
          <w:bCs/>
        </w:rPr>
        <w:t>REPORTS</w:t>
      </w:r>
    </w:p>
    <w:p w14:paraId="4418F105" w14:textId="7E02FD5A" w:rsidR="004F30D7" w:rsidRPr="00207786" w:rsidRDefault="004F30D7" w:rsidP="0091683D">
      <w:pPr>
        <w:numPr>
          <w:ilvl w:val="0"/>
          <w:numId w:val="4"/>
        </w:numPr>
        <w:rPr>
          <w:rFonts w:cs="Calibri"/>
        </w:rPr>
      </w:pPr>
      <w:r w:rsidRPr="00B348B8">
        <w:rPr>
          <w:rFonts w:cs="Calibri"/>
          <w:b/>
          <w:bCs/>
        </w:rPr>
        <w:t xml:space="preserve">The </w:t>
      </w:r>
      <w:r w:rsidR="00207786">
        <w:rPr>
          <w:rFonts w:cs="Calibri"/>
          <w:b/>
          <w:bCs/>
        </w:rPr>
        <w:t xml:space="preserve">North Dorset Railway – </w:t>
      </w:r>
      <w:r w:rsidR="001D6248" w:rsidRPr="001D6248">
        <w:rPr>
          <w:rFonts w:cs="Calibri"/>
        </w:rPr>
        <w:t>a visit will be made</w:t>
      </w:r>
      <w:r w:rsidR="001D6248">
        <w:rPr>
          <w:rFonts w:cs="Calibri"/>
          <w:b/>
          <w:bCs/>
        </w:rPr>
        <w:t xml:space="preserve"> </w:t>
      </w:r>
      <w:r w:rsidR="00207786">
        <w:rPr>
          <w:rFonts w:cs="Calibri"/>
        </w:rPr>
        <w:t>shortly for an update</w:t>
      </w:r>
      <w:r w:rsidR="001D6248">
        <w:rPr>
          <w:rFonts w:cs="Calibri"/>
        </w:rPr>
        <w:t xml:space="preserve"> (PA)</w:t>
      </w:r>
    </w:p>
    <w:p w14:paraId="0BE327A2" w14:textId="07AAFE20" w:rsidR="00D022FD" w:rsidRPr="00E62D80" w:rsidRDefault="00F51456" w:rsidP="0091683D">
      <w:pPr>
        <w:numPr>
          <w:ilvl w:val="0"/>
          <w:numId w:val="4"/>
        </w:numPr>
        <w:rPr>
          <w:rFonts w:cs="Calibri"/>
          <w:b/>
          <w:bCs/>
        </w:rPr>
      </w:pPr>
      <w:r w:rsidRPr="00B348B8">
        <w:rPr>
          <w:rFonts w:cs="Calibri"/>
          <w:b/>
          <w:bCs/>
        </w:rPr>
        <w:t>The Church</w:t>
      </w:r>
      <w:r>
        <w:rPr>
          <w:rFonts w:cs="Calibri"/>
        </w:rPr>
        <w:t xml:space="preserve"> </w:t>
      </w:r>
      <w:r w:rsidR="00A36CAA">
        <w:rPr>
          <w:rFonts w:cs="Calibri"/>
        </w:rPr>
        <w:t>–</w:t>
      </w:r>
      <w:r w:rsidR="00D022FD">
        <w:rPr>
          <w:rFonts w:cs="Calibri"/>
        </w:rPr>
        <w:t xml:space="preserve"> </w:t>
      </w:r>
      <w:r w:rsidR="001D6248">
        <w:rPr>
          <w:rFonts w:cs="Calibri"/>
        </w:rPr>
        <w:t>wreaths o</w:t>
      </w:r>
      <w:r w:rsidR="0016434A">
        <w:rPr>
          <w:rFonts w:cs="Calibri"/>
        </w:rPr>
        <w:t xml:space="preserve">n </w:t>
      </w:r>
      <w:r w:rsidR="001D6248">
        <w:rPr>
          <w:rFonts w:cs="Calibri"/>
        </w:rPr>
        <w:t>graves must be removed by Candlemas (12</w:t>
      </w:r>
      <w:r w:rsidR="001D6248" w:rsidRPr="001D6248">
        <w:rPr>
          <w:rFonts w:cs="Calibri"/>
          <w:vertAlign w:val="superscript"/>
        </w:rPr>
        <w:t>th</w:t>
      </w:r>
      <w:r w:rsidR="001D6248">
        <w:rPr>
          <w:rFonts w:cs="Calibri"/>
        </w:rPr>
        <w:t xml:space="preserve"> February); the School have provided a number of pictures for display (LG)</w:t>
      </w:r>
    </w:p>
    <w:p w14:paraId="3E94934D" w14:textId="0302D4A4" w:rsidR="00E62D80" w:rsidRPr="00E62D80" w:rsidRDefault="00E62D80" w:rsidP="0091683D">
      <w:pPr>
        <w:numPr>
          <w:ilvl w:val="0"/>
          <w:numId w:val="4"/>
        </w:numPr>
        <w:rPr>
          <w:rFonts w:cs="Calibri"/>
        </w:rPr>
      </w:pPr>
      <w:r>
        <w:rPr>
          <w:rFonts w:cs="Calibri"/>
          <w:b/>
          <w:bCs/>
        </w:rPr>
        <w:t xml:space="preserve">The School – </w:t>
      </w:r>
      <w:r w:rsidRPr="00E62D80">
        <w:rPr>
          <w:rFonts w:cs="Calibri"/>
        </w:rPr>
        <w:t xml:space="preserve">the head has been </w:t>
      </w:r>
      <w:r>
        <w:rPr>
          <w:rFonts w:cs="Calibri"/>
        </w:rPr>
        <w:t>away</w:t>
      </w:r>
      <w:r w:rsidRPr="00E62D80">
        <w:rPr>
          <w:rFonts w:cs="Calibri"/>
        </w:rPr>
        <w:t xml:space="preserve"> for a period</w:t>
      </w:r>
      <w:r>
        <w:rPr>
          <w:rFonts w:cs="Calibri"/>
        </w:rPr>
        <w:t xml:space="preserve"> and there have been Covid difficulties  (IS)</w:t>
      </w:r>
    </w:p>
    <w:p w14:paraId="41EECBAE" w14:textId="6F4437B0" w:rsidR="001D6248" w:rsidRDefault="001D6248" w:rsidP="0091683D">
      <w:pPr>
        <w:numPr>
          <w:ilvl w:val="0"/>
          <w:numId w:val="4"/>
        </w:numPr>
        <w:rPr>
          <w:rFonts w:cs="Calibri"/>
        </w:rPr>
      </w:pPr>
      <w:r>
        <w:rPr>
          <w:rFonts w:cs="Calibri"/>
          <w:b/>
          <w:bCs/>
        </w:rPr>
        <w:t xml:space="preserve">The Allotments – </w:t>
      </w:r>
      <w:r w:rsidR="0016434A" w:rsidRPr="0016434A">
        <w:rPr>
          <w:rFonts w:cs="Calibri"/>
        </w:rPr>
        <w:t xml:space="preserve">are </w:t>
      </w:r>
      <w:r w:rsidRPr="001D6248">
        <w:rPr>
          <w:rFonts w:cs="Calibri"/>
        </w:rPr>
        <w:t xml:space="preserve">too wet for any </w:t>
      </w:r>
      <w:r w:rsidRPr="00302DA3">
        <w:rPr>
          <w:rFonts w:cs="Calibri"/>
        </w:rPr>
        <w:t>activity (RH)</w:t>
      </w:r>
    </w:p>
    <w:p w14:paraId="7A1E9E81" w14:textId="7AC7F2E3" w:rsidR="00E62D80" w:rsidRPr="00302DA3" w:rsidRDefault="00E62D80" w:rsidP="0091683D">
      <w:pPr>
        <w:numPr>
          <w:ilvl w:val="0"/>
          <w:numId w:val="4"/>
        </w:numPr>
        <w:rPr>
          <w:rFonts w:cs="Calibri"/>
        </w:rPr>
      </w:pPr>
      <w:r>
        <w:rPr>
          <w:rFonts w:cs="Calibri"/>
          <w:b/>
          <w:bCs/>
        </w:rPr>
        <w:t>Jubilee Cup –</w:t>
      </w:r>
      <w:r>
        <w:rPr>
          <w:rFonts w:cs="Calibri"/>
        </w:rPr>
        <w:t xml:space="preserve"> over 50 votes were received and the winner was Jill Burton who received 35% of the vote (IS)</w:t>
      </w:r>
    </w:p>
    <w:p w14:paraId="24742B06" w14:textId="77777777" w:rsidR="00EA2D30" w:rsidRPr="00EA2D30" w:rsidRDefault="00B333AD" w:rsidP="0091683D">
      <w:pPr>
        <w:numPr>
          <w:ilvl w:val="0"/>
          <w:numId w:val="4"/>
        </w:numPr>
        <w:rPr>
          <w:rFonts w:cs="Calibri"/>
        </w:rPr>
      </w:pPr>
      <w:r>
        <w:rPr>
          <w:rFonts w:cs="Calibri"/>
          <w:b/>
          <w:bCs/>
        </w:rPr>
        <w:t xml:space="preserve">Portman Hall – </w:t>
      </w:r>
      <w:r w:rsidR="00EA2D30" w:rsidRPr="00EA2D30">
        <w:rPr>
          <w:rFonts w:cs="Calibri"/>
        </w:rPr>
        <w:t>written report (KR)</w:t>
      </w:r>
    </w:p>
    <w:p w14:paraId="17A34F5D" w14:textId="25737629" w:rsidR="00EA2D30" w:rsidRDefault="001D6248" w:rsidP="0091683D">
      <w:pPr>
        <w:numPr>
          <w:ilvl w:val="0"/>
          <w:numId w:val="6"/>
        </w:numPr>
        <w:rPr>
          <w:rFonts w:cs="Calibri"/>
        </w:rPr>
      </w:pPr>
      <w:r>
        <w:rPr>
          <w:rFonts w:cs="Calibri"/>
        </w:rPr>
        <w:t>Christmas Fayre was very successful raising over £ 600 for two charities</w:t>
      </w:r>
    </w:p>
    <w:p w14:paraId="6F284F84" w14:textId="7BDFCC71" w:rsidR="00EA2D30" w:rsidRDefault="001D6248" w:rsidP="0091683D">
      <w:pPr>
        <w:numPr>
          <w:ilvl w:val="0"/>
          <w:numId w:val="6"/>
        </w:numPr>
        <w:rPr>
          <w:rFonts w:cs="Calibri"/>
          <w:b/>
          <w:bCs/>
        </w:rPr>
      </w:pPr>
      <w:r>
        <w:rPr>
          <w:rFonts w:cs="Calibri"/>
        </w:rPr>
        <w:t>Film Night and Jumble sale postponed due to the Covid-19 situation</w:t>
      </w:r>
    </w:p>
    <w:p w14:paraId="787F65A6" w14:textId="513A47D2" w:rsidR="00D022FD" w:rsidRDefault="001D6248" w:rsidP="0091683D">
      <w:pPr>
        <w:numPr>
          <w:ilvl w:val="0"/>
          <w:numId w:val="6"/>
        </w:numPr>
        <w:rPr>
          <w:rFonts w:cs="Calibri"/>
        </w:rPr>
      </w:pPr>
      <w:r>
        <w:rPr>
          <w:rFonts w:cs="Calibri"/>
        </w:rPr>
        <w:lastRenderedPageBreak/>
        <w:t>A new water heater has been installed</w:t>
      </w:r>
    </w:p>
    <w:p w14:paraId="43E229CB" w14:textId="15227F02" w:rsidR="001D6248" w:rsidRDefault="001D6248" w:rsidP="0091683D">
      <w:pPr>
        <w:numPr>
          <w:ilvl w:val="0"/>
          <w:numId w:val="6"/>
        </w:numPr>
        <w:ind w:left="1536"/>
        <w:rPr>
          <w:rFonts w:cs="Calibri"/>
        </w:rPr>
      </w:pPr>
      <w:r>
        <w:rPr>
          <w:rFonts w:cs="Calibri"/>
        </w:rPr>
        <w:t xml:space="preserve">The Hall will not be used as </w:t>
      </w:r>
      <w:r w:rsidR="00302DA3">
        <w:rPr>
          <w:rFonts w:cs="Calibri"/>
        </w:rPr>
        <w:t>a Hub for Wessex Internet</w:t>
      </w:r>
    </w:p>
    <w:p w14:paraId="19C010BD" w14:textId="5F6C58D4" w:rsidR="00EA2D30" w:rsidRDefault="002657AF" w:rsidP="0091683D">
      <w:pPr>
        <w:numPr>
          <w:ilvl w:val="0"/>
          <w:numId w:val="7"/>
        </w:numPr>
        <w:ind w:left="912"/>
        <w:rPr>
          <w:rFonts w:cs="Calibri"/>
        </w:rPr>
      </w:pPr>
      <w:r w:rsidRPr="00302DA3">
        <w:rPr>
          <w:rFonts w:cs="Calibri"/>
          <w:b/>
          <w:bCs/>
        </w:rPr>
        <w:t xml:space="preserve">Centenary </w:t>
      </w:r>
      <w:r w:rsidR="00EA2D30" w:rsidRPr="00302DA3">
        <w:rPr>
          <w:rFonts w:cs="Calibri"/>
          <w:b/>
          <w:bCs/>
        </w:rPr>
        <w:t>Sports Festival</w:t>
      </w:r>
      <w:r>
        <w:rPr>
          <w:rFonts w:cs="Calibri"/>
        </w:rPr>
        <w:t xml:space="preserve"> – </w:t>
      </w:r>
      <w:r w:rsidR="00302DA3">
        <w:rPr>
          <w:rFonts w:cs="Calibri"/>
        </w:rPr>
        <w:t>planned for 12</w:t>
      </w:r>
      <w:r w:rsidR="00302DA3" w:rsidRPr="00302DA3">
        <w:rPr>
          <w:rFonts w:cs="Calibri"/>
          <w:vertAlign w:val="superscript"/>
        </w:rPr>
        <w:t>th</w:t>
      </w:r>
      <w:r w:rsidR="00302DA3">
        <w:rPr>
          <w:rFonts w:cs="Calibri"/>
        </w:rPr>
        <w:t xml:space="preserve"> June, volunteers requested (KR)</w:t>
      </w:r>
    </w:p>
    <w:p w14:paraId="784ED90E" w14:textId="4FBD1E8F" w:rsidR="002657AF" w:rsidRDefault="002657AF" w:rsidP="0091683D">
      <w:pPr>
        <w:numPr>
          <w:ilvl w:val="0"/>
          <w:numId w:val="7"/>
        </w:numPr>
        <w:ind w:left="912"/>
        <w:rPr>
          <w:rFonts w:cs="Calibri"/>
        </w:rPr>
      </w:pPr>
      <w:r w:rsidRPr="00302DA3">
        <w:rPr>
          <w:rFonts w:cs="Calibri"/>
          <w:b/>
          <w:bCs/>
        </w:rPr>
        <w:t xml:space="preserve">Facebook </w:t>
      </w:r>
      <w:r>
        <w:rPr>
          <w:rFonts w:cs="Calibri"/>
        </w:rPr>
        <w:t xml:space="preserve">– </w:t>
      </w:r>
      <w:r w:rsidR="00302DA3">
        <w:rPr>
          <w:rFonts w:cs="Calibri"/>
        </w:rPr>
        <w:t xml:space="preserve">report of a keyed car in Gunn Lane noted; suggestion of a local history evening to discuss </w:t>
      </w:r>
      <w:r w:rsidR="008227A8">
        <w:rPr>
          <w:rFonts w:cs="Calibri"/>
        </w:rPr>
        <w:t>the</w:t>
      </w:r>
      <w:r w:rsidR="00302DA3">
        <w:rPr>
          <w:rFonts w:cs="Calibri"/>
        </w:rPr>
        <w:t xml:space="preserve"> Roman villa site found at Augustan Avenue</w:t>
      </w:r>
      <w:r w:rsidR="0076401C">
        <w:rPr>
          <w:rFonts w:cs="Calibri"/>
        </w:rPr>
        <w:t xml:space="preserve"> (KR)</w:t>
      </w:r>
    </w:p>
    <w:p w14:paraId="03E9E959" w14:textId="3A7FCFB8" w:rsidR="00BD74DC" w:rsidRDefault="00270BF7" w:rsidP="00D022FD">
      <w:pPr>
        <w:rPr>
          <w:rFonts w:cs="Calibri"/>
          <w:b/>
          <w:bCs/>
        </w:rPr>
      </w:pPr>
      <w:r>
        <w:rPr>
          <w:rFonts w:cs="Calibri"/>
          <w:b/>
          <w:bCs/>
        </w:rPr>
        <w:t>843</w:t>
      </w:r>
      <w:r w:rsidR="00BD74DC" w:rsidRPr="00BD74DC">
        <w:rPr>
          <w:rFonts w:cs="Calibri"/>
          <w:b/>
          <w:bCs/>
        </w:rPr>
        <w:t>. ROADS ISSUES</w:t>
      </w:r>
    </w:p>
    <w:p w14:paraId="384921B1" w14:textId="3CCADC05" w:rsidR="00DF4107" w:rsidRPr="00270BF7" w:rsidRDefault="00DF4107" w:rsidP="00D022FD">
      <w:pPr>
        <w:rPr>
          <w:rFonts w:cs="Calibri"/>
        </w:rPr>
      </w:pPr>
      <w:r w:rsidRPr="00270BF7">
        <w:rPr>
          <w:rFonts w:cs="Calibri"/>
        </w:rPr>
        <w:t xml:space="preserve">The Chairman provided an update: </w:t>
      </w:r>
    </w:p>
    <w:p w14:paraId="32DCFF93" w14:textId="537DB4F3" w:rsidR="00DF4107" w:rsidRPr="00DF4107" w:rsidRDefault="00DF4107" w:rsidP="00DF4107">
      <w:pPr>
        <w:numPr>
          <w:ilvl w:val="0"/>
          <w:numId w:val="15"/>
        </w:numPr>
        <w:ind w:left="720"/>
        <w:rPr>
          <w:rFonts w:cs="Calibri"/>
          <w:lang w:val="en-GB"/>
        </w:rPr>
      </w:pPr>
      <w:r w:rsidRPr="00DF4107">
        <w:rPr>
          <w:rFonts w:cs="Calibri"/>
          <w:lang w:val="en-GB"/>
        </w:rPr>
        <w:t xml:space="preserve">Shillingstone Lane speed survey </w:t>
      </w:r>
      <w:r>
        <w:rPr>
          <w:rFonts w:cs="Calibri"/>
          <w:lang w:val="en-GB"/>
        </w:rPr>
        <w:t xml:space="preserve">– the </w:t>
      </w:r>
      <w:r w:rsidRPr="00DF4107">
        <w:rPr>
          <w:rFonts w:cs="Calibri"/>
          <w:lang w:val="en-GB"/>
        </w:rPr>
        <w:t xml:space="preserve">report </w:t>
      </w:r>
      <w:r>
        <w:rPr>
          <w:rFonts w:cs="Calibri"/>
          <w:lang w:val="en-GB"/>
        </w:rPr>
        <w:t xml:space="preserve">has been </w:t>
      </w:r>
      <w:r w:rsidRPr="00DF4107">
        <w:rPr>
          <w:rFonts w:cs="Calibri"/>
          <w:lang w:val="en-GB"/>
        </w:rPr>
        <w:t xml:space="preserve">received The 85%ile </w:t>
      </w:r>
      <w:r w:rsidR="0076401C">
        <w:rPr>
          <w:rFonts w:cs="Calibri"/>
          <w:lang w:val="en-GB"/>
        </w:rPr>
        <w:t xml:space="preserve">results were </w:t>
      </w:r>
      <w:r w:rsidRPr="00DF4107">
        <w:rPr>
          <w:rFonts w:cs="Calibri"/>
          <w:lang w:val="en-GB"/>
        </w:rPr>
        <w:t xml:space="preserve">45.4 mph (eastbound to Shillingstone) and 41.0 mph (westbound to Okeford Fitzpaine). </w:t>
      </w:r>
      <w:r>
        <w:rPr>
          <w:rFonts w:cs="Calibri"/>
          <w:lang w:val="en-GB"/>
        </w:rPr>
        <w:t xml:space="preserve"> The Clerk explained that this has been referred to the CHO for comment but apparently any decision concerning</w:t>
      </w:r>
      <w:r w:rsidR="0076401C">
        <w:rPr>
          <w:rFonts w:cs="Calibri"/>
          <w:lang w:val="en-GB"/>
        </w:rPr>
        <w:t xml:space="preserve"> changing the speed limit </w:t>
      </w:r>
      <w:r>
        <w:rPr>
          <w:rFonts w:cs="Calibri"/>
          <w:lang w:val="en-GB"/>
        </w:rPr>
        <w:t xml:space="preserve">would have to be taken at higher level in Dorset Council. </w:t>
      </w:r>
      <w:r w:rsidR="0076401C">
        <w:rPr>
          <w:rFonts w:cs="Calibri"/>
          <w:lang w:val="en-GB"/>
        </w:rPr>
        <w:t xml:space="preserve">The CHO has advised the Clerk that it is </w:t>
      </w:r>
      <w:r>
        <w:rPr>
          <w:rFonts w:cs="Calibri"/>
          <w:lang w:val="en-GB"/>
        </w:rPr>
        <w:t>unlikely that a</w:t>
      </w:r>
      <w:r w:rsidRPr="00DF4107">
        <w:rPr>
          <w:rFonts w:cs="Calibri"/>
          <w:lang w:val="en-GB"/>
        </w:rPr>
        <w:t xml:space="preserve"> Traffic Regulation Order would make any difference on this stretch of road in view of Youngs ’10 mph’ policy for their own vehicles</w:t>
      </w:r>
    </w:p>
    <w:p w14:paraId="63458570" w14:textId="4E9DC31D" w:rsidR="00DF4107" w:rsidRPr="00DF4107" w:rsidRDefault="00DF4107" w:rsidP="00DF4107">
      <w:pPr>
        <w:numPr>
          <w:ilvl w:val="0"/>
          <w:numId w:val="15"/>
        </w:numPr>
        <w:ind w:left="720"/>
        <w:rPr>
          <w:rFonts w:cs="Calibri"/>
          <w:lang w:val="en-GB"/>
        </w:rPr>
      </w:pPr>
      <w:r w:rsidRPr="00DF4107">
        <w:rPr>
          <w:rFonts w:cs="Calibri"/>
          <w:lang w:val="en-GB"/>
        </w:rPr>
        <w:t xml:space="preserve">Augustan Avenue crossing – the CHO has advised that this does not meet the criteria for a crossing patrol </w:t>
      </w:r>
      <w:r w:rsidR="0076401C">
        <w:rPr>
          <w:rFonts w:cs="Calibri"/>
          <w:lang w:val="en-GB"/>
        </w:rPr>
        <w:t xml:space="preserve">and </w:t>
      </w:r>
      <w:r w:rsidRPr="00DF4107">
        <w:rPr>
          <w:rFonts w:cs="Calibri"/>
          <w:lang w:val="en-GB"/>
        </w:rPr>
        <w:t>the Road Safety team are considering any other measures that may be implemented</w:t>
      </w:r>
      <w:r w:rsidR="0076401C">
        <w:rPr>
          <w:rFonts w:cs="Calibri"/>
          <w:lang w:val="en-GB"/>
        </w:rPr>
        <w:t xml:space="preserve">. An </w:t>
      </w:r>
      <w:r>
        <w:rPr>
          <w:rFonts w:cs="Calibri"/>
          <w:lang w:val="en-GB"/>
        </w:rPr>
        <w:t xml:space="preserve">update </w:t>
      </w:r>
      <w:r w:rsidR="0076401C">
        <w:rPr>
          <w:rFonts w:cs="Calibri"/>
          <w:lang w:val="en-GB"/>
        </w:rPr>
        <w:t>is</w:t>
      </w:r>
      <w:r>
        <w:rPr>
          <w:rFonts w:cs="Calibri"/>
          <w:lang w:val="en-GB"/>
        </w:rPr>
        <w:t xml:space="preserve"> expected imminently. </w:t>
      </w:r>
    </w:p>
    <w:p w14:paraId="7D1D0E1F" w14:textId="77DC72DA" w:rsidR="00DF4107" w:rsidRPr="00DF4107" w:rsidRDefault="00DF4107" w:rsidP="00DF4107">
      <w:pPr>
        <w:numPr>
          <w:ilvl w:val="0"/>
          <w:numId w:val="15"/>
        </w:numPr>
        <w:ind w:left="720"/>
        <w:rPr>
          <w:rFonts w:cs="Calibri"/>
          <w:lang w:val="en-GB"/>
        </w:rPr>
      </w:pPr>
      <w:r w:rsidRPr="00DF4107">
        <w:rPr>
          <w:rFonts w:cs="Calibri"/>
          <w:lang w:val="en-GB"/>
        </w:rPr>
        <w:t>White Pit – the CHO has reported that the 30 mph road roundels have been refreshed</w:t>
      </w:r>
      <w:r w:rsidR="0076401C">
        <w:rPr>
          <w:rFonts w:cs="Calibri"/>
          <w:lang w:val="en-GB"/>
        </w:rPr>
        <w:t xml:space="preserve"> and that n</w:t>
      </w:r>
      <w:r>
        <w:rPr>
          <w:rFonts w:cs="Calibri"/>
          <w:lang w:val="en-GB"/>
        </w:rPr>
        <w:t>o</w:t>
      </w:r>
      <w:r w:rsidRPr="00DF4107">
        <w:rPr>
          <w:rFonts w:cs="Calibri"/>
          <w:lang w:val="en-GB"/>
        </w:rPr>
        <w:t xml:space="preserve"> additional measures can be considered at this time</w:t>
      </w:r>
    </w:p>
    <w:p w14:paraId="07C09310" w14:textId="77777777" w:rsidR="0091683D" w:rsidRPr="0091683D" w:rsidRDefault="0091683D" w:rsidP="0091683D">
      <w:pPr>
        <w:numPr>
          <w:ilvl w:val="0"/>
          <w:numId w:val="15"/>
        </w:numPr>
        <w:ind w:left="720"/>
        <w:rPr>
          <w:rFonts w:cs="Calibri"/>
          <w:lang w:val="en-GB"/>
        </w:rPr>
      </w:pPr>
      <w:r w:rsidRPr="0091683D">
        <w:rPr>
          <w:rFonts w:cs="Calibri"/>
          <w:lang w:val="en-GB"/>
        </w:rPr>
        <w:t>Damaged 30 mph sign – a works order has been raised</w:t>
      </w:r>
    </w:p>
    <w:p w14:paraId="21A0B814" w14:textId="2D998D1D" w:rsidR="0091683D" w:rsidRPr="0091683D" w:rsidRDefault="0091683D" w:rsidP="0091683D">
      <w:pPr>
        <w:numPr>
          <w:ilvl w:val="0"/>
          <w:numId w:val="15"/>
        </w:numPr>
        <w:ind w:left="720"/>
        <w:rPr>
          <w:rFonts w:cs="Calibri"/>
          <w:lang w:val="en-GB"/>
        </w:rPr>
      </w:pPr>
      <w:r w:rsidRPr="0091683D">
        <w:rPr>
          <w:rFonts w:cs="Calibri"/>
          <w:lang w:val="en-GB"/>
        </w:rPr>
        <w:t xml:space="preserve">Church Road parking – </w:t>
      </w:r>
      <w:r w:rsidR="0076401C">
        <w:rPr>
          <w:rFonts w:cs="Calibri"/>
          <w:lang w:val="en-GB"/>
        </w:rPr>
        <w:t xml:space="preserve">a </w:t>
      </w:r>
      <w:r w:rsidRPr="0091683D">
        <w:rPr>
          <w:rFonts w:cs="Calibri"/>
          <w:lang w:val="en-GB"/>
        </w:rPr>
        <w:t xml:space="preserve">complaint has been received concerning inconsiderate and dangerous parking at the junction with the A357. RM has had a meeting with Dorset Police who has indicated that issues of this type should be reported directly to Dorset Police by email or via the ‘Make an Online Enquiry’ portal. The police will not respond unless the road is actually blocked. The email address is </w:t>
      </w:r>
      <w:hyperlink r:id="rId8" w:history="1">
        <w:r w:rsidRPr="0091683D">
          <w:rPr>
            <w:rStyle w:val="Hyperlink"/>
            <w:rFonts w:cs="Calibri"/>
            <w:lang w:val="en-GB"/>
          </w:rPr>
          <w:t>enquiries@dorset.pnn.police.uk</w:t>
        </w:r>
      </w:hyperlink>
      <w:r w:rsidRPr="0091683D">
        <w:rPr>
          <w:rFonts w:cs="Calibri"/>
          <w:lang w:val="en-GB"/>
        </w:rPr>
        <w:t>. It was suggested that thought perhaps should be given to having a ‘one way’ system in place, though this would not necessarily prevent poor parking, it would eliminate the danger of vehicles exiting the Church Road from the difficult end (RH)</w:t>
      </w:r>
    </w:p>
    <w:p w14:paraId="3106E4E8" w14:textId="66EF8AB4" w:rsidR="0091683D" w:rsidRPr="0091683D" w:rsidRDefault="0091683D" w:rsidP="0091683D">
      <w:pPr>
        <w:numPr>
          <w:ilvl w:val="0"/>
          <w:numId w:val="15"/>
        </w:numPr>
        <w:ind w:left="720"/>
        <w:rPr>
          <w:rFonts w:cs="Calibri"/>
        </w:rPr>
      </w:pPr>
      <w:r w:rsidRPr="0091683D">
        <w:rPr>
          <w:rFonts w:cs="Calibri"/>
          <w:lang w:val="en-GB"/>
        </w:rPr>
        <w:t xml:space="preserve">Augustan Avenue parking – Dorset police will have a look at this in the next few weeks. The Clerk pointed out that parking on the pavement is not necessarily an obstruction, it is </w:t>
      </w:r>
      <w:r w:rsidR="0076401C">
        <w:rPr>
          <w:rFonts w:cs="Calibri"/>
          <w:lang w:val="en-GB"/>
        </w:rPr>
        <w:t xml:space="preserve">apparently a </w:t>
      </w:r>
      <w:r w:rsidRPr="0091683D">
        <w:rPr>
          <w:rFonts w:cs="Calibri"/>
          <w:lang w:val="en-GB"/>
        </w:rPr>
        <w:t>matter of degree</w:t>
      </w:r>
    </w:p>
    <w:p w14:paraId="212FBE35" w14:textId="5ED8BFF0" w:rsidR="00B02495" w:rsidRDefault="000C1A07">
      <w:pPr>
        <w:rPr>
          <w:rFonts w:cs="Calibri"/>
          <w:b/>
          <w:bCs/>
        </w:rPr>
      </w:pPr>
      <w:r>
        <w:rPr>
          <w:rFonts w:cs="Calibri"/>
          <w:b/>
          <w:bCs/>
        </w:rPr>
        <w:t>8</w:t>
      </w:r>
      <w:r w:rsidR="00270BF7">
        <w:rPr>
          <w:rFonts w:cs="Calibri"/>
          <w:b/>
          <w:bCs/>
        </w:rPr>
        <w:t>44</w:t>
      </w:r>
      <w:r w:rsidR="00B02495" w:rsidRPr="0083560E">
        <w:rPr>
          <w:rFonts w:cs="Calibri"/>
          <w:b/>
          <w:bCs/>
        </w:rPr>
        <w:t xml:space="preserve">: </w:t>
      </w:r>
      <w:r w:rsidR="00270BF7">
        <w:rPr>
          <w:rFonts w:cs="Calibri"/>
          <w:b/>
          <w:bCs/>
        </w:rPr>
        <w:t>CHANGE TO THE START TIME OF MEETINGS</w:t>
      </w:r>
    </w:p>
    <w:p w14:paraId="3C484E8D" w14:textId="2FD01308" w:rsidR="00270BF7" w:rsidRDefault="00270BF7">
      <w:pPr>
        <w:rPr>
          <w:rFonts w:cs="Calibri"/>
        </w:rPr>
      </w:pPr>
      <w:r w:rsidRPr="00270BF7">
        <w:rPr>
          <w:rFonts w:cs="Calibri"/>
        </w:rPr>
        <w:t xml:space="preserve">LG noted that the historic start time of 7:30 pm had been agreed due to </w:t>
      </w:r>
      <w:r>
        <w:rPr>
          <w:rFonts w:cs="Calibri"/>
        </w:rPr>
        <w:t xml:space="preserve">Councillors </w:t>
      </w:r>
      <w:r w:rsidRPr="00270BF7">
        <w:rPr>
          <w:rFonts w:cs="Calibri"/>
        </w:rPr>
        <w:t xml:space="preserve">work </w:t>
      </w:r>
      <w:r>
        <w:rPr>
          <w:rFonts w:cs="Calibri"/>
        </w:rPr>
        <w:t>constraints</w:t>
      </w:r>
      <w:r w:rsidRPr="00270BF7">
        <w:rPr>
          <w:rFonts w:cs="Calibri"/>
        </w:rPr>
        <w:t>. It was agreed that star</w:t>
      </w:r>
      <w:r>
        <w:rPr>
          <w:rFonts w:cs="Calibri"/>
        </w:rPr>
        <w:t>ti</w:t>
      </w:r>
      <w:r w:rsidRPr="00270BF7">
        <w:rPr>
          <w:rFonts w:cs="Calibri"/>
        </w:rPr>
        <w:t xml:space="preserve">ng at 7:00 pm would not cause any undue difficulties and </w:t>
      </w:r>
      <w:r w:rsidR="0076401C">
        <w:rPr>
          <w:rFonts w:cs="Calibri"/>
        </w:rPr>
        <w:t xml:space="preserve">this </w:t>
      </w:r>
      <w:r w:rsidRPr="00270BF7">
        <w:rPr>
          <w:rFonts w:cs="Calibri"/>
        </w:rPr>
        <w:t>would be tri</w:t>
      </w:r>
      <w:r w:rsidR="0076401C">
        <w:rPr>
          <w:rFonts w:cs="Calibri"/>
        </w:rPr>
        <w:t>aled for t</w:t>
      </w:r>
      <w:r>
        <w:rPr>
          <w:rFonts w:cs="Calibri"/>
        </w:rPr>
        <w:t>wo meetings</w:t>
      </w:r>
      <w:r w:rsidRPr="00270BF7">
        <w:rPr>
          <w:rFonts w:cs="Calibri"/>
        </w:rPr>
        <w:t>.</w:t>
      </w:r>
    </w:p>
    <w:p w14:paraId="04AA68B4" w14:textId="4A727295" w:rsidR="00680E72" w:rsidRPr="00BC3C2A" w:rsidRDefault="00680E72">
      <w:pPr>
        <w:rPr>
          <w:rFonts w:cs="Calibri"/>
          <w:b/>
          <w:bCs/>
        </w:rPr>
      </w:pPr>
      <w:r w:rsidRPr="00BC3C2A">
        <w:rPr>
          <w:rFonts w:cs="Calibri"/>
          <w:b/>
          <w:bCs/>
        </w:rPr>
        <w:t>845. JUBILEE CUP ARRANGEMMENTS FOR 2022</w:t>
      </w:r>
    </w:p>
    <w:p w14:paraId="23A28F21" w14:textId="5C76DB9E" w:rsidR="00680E72" w:rsidRDefault="00680E72">
      <w:pPr>
        <w:rPr>
          <w:rFonts w:cs="Calibri"/>
        </w:rPr>
      </w:pPr>
      <w:r>
        <w:rPr>
          <w:rFonts w:cs="Calibri"/>
        </w:rPr>
        <w:lastRenderedPageBreak/>
        <w:t>The Chairman noted that the end of the year award for 2021 had worked well, being aligned with the calend</w:t>
      </w:r>
      <w:r w:rsidR="00BC3C2A">
        <w:rPr>
          <w:rFonts w:cs="Calibri"/>
        </w:rPr>
        <w:t>ar</w:t>
      </w:r>
      <w:r>
        <w:rPr>
          <w:rFonts w:cs="Calibri"/>
        </w:rPr>
        <w:t xml:space="preserve"> year rather than the financial year</w:t>
      </w:r>
      <w:r w:rsidR="0076401C">
        <w:rPr>
          <w:rFonts w:cs="Calibri"/>
        </w:rPr>
        <w:t>.</w:t>
      </w:r>
      <w:r>
        <w:rPr>
          <w:rFonts w:cs="Calibri"/>
        </w:rPr>
        <w:t xml:space="preserve"> It was agreed that </w:t>
      </w:r>
      <w:r w:rsidR="0016434A">
        <w:rPr>
          <w:rFonts w:cs="Calibri"/>
        </w:rPr>
        <w:t>for 2022 the Cup would be awarded at the end of the year</w:t>
      </w:r>
      <w:r w:rsidR="00945B02">
        <w:rPr>
          <w:rFonts w:cs="Calibri"/>
        </w:rPr>
        <w:t xml:space="preserve"> in combination with an event such as the Christmas Fayre. </w:t>
      </w:r>
    </w:p>
    <w:p w14:paraId="6B9F74A6" w14:textId="2A1DE18B" w:rsidR="00000B5A" w:rsidRDefault="00000B5A">
      <w:pPr>
        <w:rPr>
          <w:rFonts w:cs="Calibri"/>
          <w:b/>
          <w:bCs/>
        </w:rPr>
      </w:pPr>
      <w:r w:rsidRPr="00000B5A">
        <w:rPr>
          <w:rFonts w:cs="Calibri"/>
          <w:b/>
          <w:bCs/>
        </w:rPr>
        <w:t>846. QUEENS PLATINUM JUBILEE WEEKEND IDEAS</w:t>
      </w:r>
    </w:p>
    <w:p w14:paraId="57625827" w14:textId="56D421B3" w:rsidR="00000B5A" w:rsidRPr="00D3681C" w:rsidRDefault="00000B5A">
      <w:pPr>
        <w:rPr>
          <w:rFonts w:cs="Calibri"/>
        </w:rPr>
      </w:pPr>
      <w:r w:rsidRPr="00D3681C">
        <w:rPr>
          <w:rFonts w:cs="Calibri"/>
        </w:rPr>
        <w:t xml:space="preserve">LG advised that there </w:t>
      </w:r>
      <w:r w:rsidR="00D3681C" w:rsidRPr="00D3681C">
        <w:rPr>
          <w:rFonts w:cs="Calibri"/>
        </w:rPr>
        <w:t xml:space="preserve">have </w:t>
      </w:r>
      <w:r w:rsidR="00D3681C">
        <w:rPr>
          <w:rFonts w:cs="Calibri"/>
        </w:rPr>
        <w:t>b</w:t>
      </w:r>
      <w:r w:rsidR="00D3681C" w:rsidRPr="00D3681C">
        <w:rPr>
          <w:rFonts w:cs="Calibri"/>
        </w:rPr>
        <w:t xml:space="preserve">een </w:t>
      </w:r>
      <w:r w:rsidRPr="00D3681C">
        <w:rPr>
          <w:rFonts w:cs="Calibri"/>
        </w:rPr>
        <w:t xml:space="preserve">discussions  concerning the use of her field and the Portman Hall (for facilities) </w:t>
      </w:r>
      <w:r w:rsidR="00D3681C" w:rsidRPr="00D3681C">
        <w:rPr>
          <w:rFonts w:cs="Calibri"/>
        </w:rPr>
        <w:t>on Thursday 2</w:t>
      </w:r>
      <w:r w:rsidR="00D3681C" w:rsidRPr="00D3681C">
        <w:rPr>
          <w:rFonts w:cs="Calibri"/>
          <w:vertAlign w:val="superscript"/>
        </w:rPr>
        <w:t>nd</w:t>
      </w:r>
      <w:r w:rsidR="00D3681C" w:rsidRPr="00D3681C">
        <w:rPr>
          <w:rFonts w:cs="Calibri"/>
        </w:rPr>
        <w:t xml:space="preserve"> June , the first day of the Bank Holiday, which co</w:t>
      </w:r>
      <w:r w:rsidR="00D3681C">
        <w:rPr>
          <w:rFonts w:cs="Calibri"/>
        </w:rPr>
        <w:t>i</w:t>
      </w:r>
      <w:r w:rsidR="00D3681C" w:rsidRPr="00D3681C">
        <w:rPr>
          <w:rFonts w:cs="Calibri"/>
        </w:rPr>
        <w:t xml:space="preserve">ncides with half term week. These plans will be finalised in due course. Flower arrangers are </w:t>
      </w:r>
      <w:r w:rsidR="00D3681C">
        <w:rPr>
          <w:rFonts w:cs="Calibri"/>
        </w:rPr>
        <w:t xml:space="preserve">also </w:t>
      </w:r>
      <w:r w:rsidR="00D3681C" w:rsidRPr="00D3681C">
        <w:rPr>
          <w:rFonts w:cs="Calibri"/>
        </w:rPr>
        <w:t>planning an event in the Church</w:t>
      </w:r>
      <w:r w:rsidR="0076401C">
        <w:rPr>
          <w:rFonts w:cs="Calibri"/>
        </w:rPr>
        <w:t>.</w:t>
      </w:r>
    </w:p>
    <w:p w14:paraId="15C4CB70" w14:textId="2409A958" w:rsidR="00E14A16" w:rsidRDefault="00D3681C">
      <w:pPr>
        <w:rPr>
          <w:rFonts w:cs="Calibri"/>
          <w:b/>
          <w:bCs/>
        </w:rPr>
      </w:pPr>
      <w:r>
        <w:rPr>
          <w:rFonts w:cs="Calibri"/>
          <w:b/>
          <w:bCs/>
        </w:rPr>
        <w:t>8</w:t>
      </w:r>
      <w:r w:rsidR="00270BF7">
        <w:rPr>
          <w:rFonts w:cs="Calibri"/>
          <w:b/>
          <w:bCs/>
        </w:rPr>
        <w:t>4</w:t>
      </w:r>
      <w:r w:rsidR="00000B5A">
        <w:rPr>
          <w:rFonts w:cs="Calibri"/>
          <w:b/>
          <w:bCs/>
        </w:rPr>
        <w:t>7</w:t>
      </w:r>
      <w:r w:rsidR="00AA667D">
        <w:rPr>
          <w:rFonts w:cs="Calibri"/>
          <w:b/>
          <w:bCs/>
        </w:rPr>
        <w:t>.</w:t>
      </w:r>
      <w:r w:rsidR="00CD5751">
        <w:rPr>
          <w:rFonts w:cs="Calibri"/>
          <w:b/>
          <w:bCs/>
        </w:rPr>
        <w:t xml:space="preserve"> TREE PLANTING </w:t>
      </w:r>
    </w:p>
    <w:p w14:paraId="39BD53AA" w14:textId="203131DF" w:rsidR="00CD5751" w:rsidRPr="00E14A16" w:rsidRDefault="00680E72">
      <w:pPr>
        <w:rPr>
          <w:rFonts w:cs="Calibri"/>
          <w:b/>
          <w:bCs/>
        </w:rPr>
      </w:pPr>
      <w:r>
        <w:rPr>
          <w:rFonts w:cs="Calibri"/>
        </w:rPr>
        <w:t>The Clerk reported that t</w:t>
      </w:r>
      <w:r w:rsidR="00270BF7">
        <w:rPr>
          <w:rFonts w:cs="Calibri"/>
        </w:rPr>
        <w:t xml:space="preserve">here has been no communication from the Burtons Orchard Committee and </w:t>
      </w:r>
      <w:r w:rsidR="0076401C">
        <w:rPr>
          <w:rFonts w:cs="Calibri"/>
        </w:rPr>
        <w:t xml:space="preserve">therefore a </w:t>
      </w:r>
      <w:r w:rsidR="00270BF7">
        <w:rPr>
          <w:rFonts w:cs="Calibri"/>
        </w:rPr>
        <w:t xml:space="preserve">decision was </w:t>
      </w:r>
      <w:r w:rsidR="0076401C">
        <w:rPr>
          <w:rFonts w:cs="Calibri"/>
        </w:rPr>
        <w:t xml:space="preserve">not </w:t>
      </w:r>
      <w:r w:rsidR="00270BF7">
        <w:rPr>
          <w:rFonts w:cs="Calibri"/>
        </w:rPr>
        <w:t xml:space="preserve">possible. </w:t>
      </w:r>
      <w:r w:rsidR="000F6BCD">
        <w:rPr>
          <w:rFonts w:cs="Calibri"/>
        </w:rPr>
        <w:t xml:space="preserve"> </w:t>
      </w:r>
      <w:r w:rsidR="00BC3C2A">
        <w:rPr>
          <w:rFonts w:cs="Calibri"/>
        </w:rPr>
        <w:t>The Chairman will speak to members of the</w:t>
      </w:r>
      <w:r w:rsidR="0076401C">
        <w:rPr>
          <w:rFonts w:cs="Calibri"/>
        </w:rPr>
        <w:t xml:space="preserve"> Burtons Orchard </w:t>
      </w:r>
      <w:r w:rsidR="00BC3C2A">
        <w:rPr>
          <w:rFonts w:cs="Calibri"/>
        </w:rPr>
        <w:t>committee</w:t>
      </w:r>
      <w:r w:rsidR="0076401C">
        <w:rPr>
          <w:rFonts w:cs="Calibri"/>
        </w:rPr>
        <w:t>.</w:t>
      </w:r>
    </w:p>
    <w:p w14:paraId="2F3F81A4" w14:textId="5C8771F6" w:rsidR="002F55EB" w:rsidRDefault="00D3681C">
      <w:pPr>
        <w:rPr>
          <w:rFonts w:cs="Calibri"/>
          <w:b/>
          <w:bCs/>
        </w:rPr>
      </w:pPr>
      <w:r>
        <w:rPr>
          <w:rFonts w:cs="Calibri"/>
          <w:b/>
          <w:bCs/>
        </w:rPr>
        <w:t>848</w:t>
      </w:r>
      <w:r w:rsidR="009E3C9B">
        <w:rPr>
          <w:rFonts w:cs="Calibri"/>
          <w:b/>
          <w:bCs/>
        </w:rPr>
        <w:t xml:space="preserve">. </w:t>
      </w:r>
      <w:r w:rsidR="002F55EB">
        <w:rPr>
          <w:rFonts w:cs="Calibri"/>
          <w:b/>
          <w:bCs/>
        </w:rPr>
        <w:t>PLANNING</w:t>
      </w:r>
    </w:p>
    <w:p w14:paraId="325D4519" w14:textId="6BDBEAD2" w:rsidR="00B43B74" w:rsidRDefault="00B43B74">
      <w:pPr>
        <w:rPr>
          <w:rFonts w:cs="Calibri"/>
          <w:b/>
          <w:bCs/>
        </w:rPr>
      </w:pPr>
      <w:proofErr w:type="spellStart"/>
      <w:r>
        <w:rPr>
          <w:rFonts w:cs="Calibri"/>
          <w:b/>
          <w:bCs/>
        </w:rPr>
        <w:t>i</w:t>
      </w:r>
      <w:proofErr w:type="spellEnd"/>
      <w:r>
        <w:rPr>
          <w:rFonts w:cs="Calibri"/>
          <w:b/>
          <w:bCs/>
        </w:rPr>
        <w:t>) New Applications</w:t>
      </w:r>
    </w:p>
    <w:p w14:paraId="6ECC6955" w14:textId="423628AB" w:rsidR="003F44D8" w:rsidRPr="003F44D8" w:rsidRDefault="003F44D8">
      <w:pPr>
        <w:rPr>
          <w:rFonts w:cs="Calibri"/>
          <w:lang w:val="en-GB"/>
        </w:rPr>
      </w:pPr>
      <w:r w:rsidRPr="00107FDB">
        <w:rPr>
          <w:rFonts w:cs="Calibri"/>
          <w:b/>
          <w:bCs/>
          <w:lang w:val="en-GB"/>
        </w:rPr>
        <w:t>P/OUT/2021/05146</w:t>
      </w:r>
      <w:r w:rsidRPr="003F44D8">
        <w:rPr>
          <w:rFonts w:cs="Calibri"/>
          <w:b/>
          <w:bCs/>
          <w:lang w:val="en-GB"/>
        </w:rPr>
        <w:t xml:space="preserve"> </w:t>
      </w:r>
      <w:r w:rsidRPr="00107FDB">
        <w:rPr>
          <w:rFonts w:cs="Calibri"/>
          <w:lang w:val="en-GB"/>
        </w:rPr>
        <w:t xml:space="preserve">Ham Farm </w:t>
      </w:r>
      <w:proofErr w:type="spellStart"/>
      <w:r w:rsidRPr="00107FDB">
        <w:rPr>
          <w:rFonts w:cs="Calibri"/>
          <w:lang w:val="en-GB"/>
        </w:rPr>
        <w:t>Brodham</w:t>
      </w:r>
      <w:proofErr w:type="spellEnd"/>
      <w:r w:rsidRPr="00107FDB">
        <w:rPr>
          <w:rFonts w:cs="Calibri"/>
          <w:lang w:val="en-GB"/>
        </w:rPr>
        <w:t xml:space="preserve"> Way Shillingstone DT11 0TE Erection of 1no. dwelling (outline application to determine access &amp; layout only</w:t>
      </w:r>
    </w:p>
    <w:p w14:paraId="6BEBD713" w14:textId="6718EC82" w:rsidR="003F44D8" w:rsidRPr="003F44D8" w:rsidRDefault="003F44D8">
      <w:pPr>
        <w:rPr>
          <w:rFonts w:cs="Calibri"/>
        </w:rPr>
      </w:pPr>
      <w:r w:rsidRPr="003F44D8">
        <w:rPr>
          <w:rFonts w:cs="Calibri"/>
          <w:lang w:val="en-GB"/>
        </w:rPr>
        <w:t>There were no objections to this application.</w:t>
      </w:r>
    </w:p>
    <w:p w14:paraId="237B9D22" w14:textId="59DF15E2" w:rsidR="00D41F0F" w:rsidRDefault="00FF1406" w:rsidP="0023101E">
      <w:pPr>
        <w:tabs>
          <w:tab w:val="left" w:pos="720"/>
          <w:tab w:val="center" w:pos="4153"/>
          <w:tab w:val="right" w:pos="8306"/>
        </w:tabs>
        <w:suppressAutoHyphens w:val="0"/>
        <w:spacing w:after="0" w:line="240" w:lineRule="auto"/>
        <w:ind w:left="454" w:right="1021" w:hanging="454"/>
        <w:jc w:val="both"/>
        <w:rPr>
          <w:rFonts w:cs="Calibri"/>
          <w:b/>
        </w:rPr>
      </w:pPr>
      <w:r>
        <w:rPr>
          <w:rFonts w:cs="Calibri"/>
          <w:b/>
        </w:rPr>
        <w:t>8</w:t>
      </w:r>
      <w:r w:rsidR="003F44D8">
        <w:rPr>
          <w:rFonts w:cs="Calibri"/>
          <w:b/>
        </w:rPr>
        <w:t>49</w:t>
      </w:r>
      <w:r w:rsidR="002F55EB">
        <w:rPr>
          <w:rFonts w:cs="Calibri"/>
          <w:b/>
        </w:rPr>
        <w:t>. FINANCES</w:t>
      </w:r>
    </w:p>
    <w:p w14:paraId="5847E66F" w14:textId="77777777" w:rsidR="002F55EB" w:rsidRDefault="002F55EB">
      <w:pPr>
        <w:spacing w:after="0" w:line="100" w:lineRule="atLeast"/>
        <w:rPr>
          <w:rFonts w:cs="Calibri"/>
          <w:b/>
        </w:rPr>
      </w:pPr>
    </w:p>
    <w:p w14:paraId="59601C4B" w14:textId="3A0EF3CC" w:rsidR="002F55EB" w:rsidRDefault="003F44D8">
      <w:pPr>
        <w:tabs>
          <w:tab w:val="left" w:pos="720"/>
          <w:tab w:val="center" w:pos="4153"/>
          <w:tab w:val="right" w:pos="8306"/>
        </w:tabs>
        <w:suppressAutoHyphens w:val="0"/>
        <w:spacing w:after="0" w:line="100" w:lineRule="atLeast"/>
        <w:ind w:right="-416"/>
        <w:jc w:val="both"/>
        <w:rPr>
          <w:rFonts w:eastAsia="Times New Roman" w:cs="Times New Roman"/>
          <w:b/>
          <w:bCs/>
          <w:lang w:val="en-GB"/>
        </w:rPr>
      </w:pPr>
      <w:proofErr w:type="spellStart"/>
      <w:r>
        <w:rPr>
          <w:rFonts w:eastAsia="Times New Roman" w:cs="Times New Roman"/>
          <w:b/>
          <w:bCs/>
          <w:lang w:val="en-GB"/>
        </w:rPr>
        <w:t>i</w:t>
      </w:r>
      <w:proofErr w:type="spellEnd"/>
      <w:r>
        <w:rPr>
          <w:rFonts w:eastAsia="Times New Roman" w:cs="Times New Roman"/>
          <w:b/>
          <w:bCs/>
          <w:lang w:val="en-GB"/>
        </w:rPr>
        <w:t xml:space="preserve">) </w:t>
      </w:r>
      <w:r w:rsidR="002F55EB">
        <w:rPr>
          <w:rFonts w:eastAsia="Times New Roman" w:cs="Times New Roman"/>
          <w:b/>
          <w:bCs/>
          <w:lang w:val="en-GB"/>
        </w:rPr>
        <w:t xml:space="preserve"> Retrospective payments approved:</w:t>
      </w:r>
    </w:p>
    <w:p w14:paraId="572A5FA2" w14:textId="77777777" w:rsidR="002F55EB" w:rsidRDefault="002F55EB">
      <w:pPr>
        <w:tabs>
          <w:tab w:val="left" w:pos="720"/>
          <w:tab w:val="center" w:pos="4153"/>
          <w:tab w:val="right" w:pos="8306"/>
        </w:tabs>
        <w:suppressAutoHyphens w:val="0"/>
        <w:spacing w:after="0" w:line="100" w:lineRule="atLeast"/>
        <w:ind w:right="-416"/>
        <w:jc w:val="both"/>
        <w:rPr>
          <w:rFonts w:eastAsia="Times New Roman" w:cs="Times New Roman"/>
          <w:b/>
          <w:bCs/>
          <w:lang w:val="en-GB"/>
        </w:rPr>
      </w:pPr>
    </w:p>
    <w:p w14:paraId="0FA3A365" w14:textId="77777777" w:rsidR="00785FAF" w:rsidRDefault="002F55EB">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Pr>
          <w:rFonts w:eastAsia="Times New Roman" w:cs="Times New Roman"/>
          <w:lang w:val="en-GB"/>
        </w:rPr>
        <w:t xml:space="preserve">The list of payments had been circulated to councillors in advance. These were </w:t>
      </w:r>
      <w:r>
        <w:rPr>
          <w:rFonts w:eastAsia="Times New Roman" w:cs="Times New Roman"/>
          <w:b/>
          <w:bCs/>
          <w:lang w:val="en-GB"/>
        </w:rPr>
        <w:t xml:space="preserve">APPROVED. </w:t>
      </w:r>
    </w:p>
    <w:p w14:paraId="13C00F7E" w14:textId="77777777" w:rsidR="00565FAB" w:rsidRDefault="00565FAB">
      <w:pPr>
        <w:tabs>
          <w:tab w:val="left" w:pos="720"/>
          <w:tab w:val="center" w:pos="4153"/>
          <w:tab w:val="right" w:pos="8306"/>
        </w:tabs>
        <w:suppressAutoHyphens w:val="0"/>
        <w:spacing w:after="0" w:line="100" w:lineRule="atLeast"/>
        <w:ind w:right="-416"/>
        <w:jc w:val="both"/>
        <w:rPr>
          <w:rFonts w:eastAsia="Times New Roman" w:cs="Times New Roman"/>
          <w:b/>
          <w:bCs/>
          <w:lang w:val="en-GB"/>
        </w:rPr>
      </w:pPr>
    </w:p>
    <w:tbl>
      <w:tblPr>
        <w:tblStyle w:val="TableGrid"/>
        <w:tblW w:w="9416" w:type="dxa"/>
        <w:tblInd w:w="-5" w:type="dxa"/>
        <w:tblLook w:val="04A0" w:firstRow="1" w:lastRow="0" w:firstColumn="1" w:lastColumn="0" w:noHBand="0" w:noVBand="1"/>
      </w:tblPr>
      <w:tblGrid>
        <w:gridCol w:w="1298"/>
        <w:gridCol w:w="3191"/>
        <w:gridCol w:w="1141"/>
        <w:gridCol w:w="1331"/>
        <w:gridCol w:w="2455"/>
      </w:tblGrid>
      <w:tr w:rsidR="003F44D8" w:rsidRPr="003F44D8" w14:paraId="60E7C7FB" w14:textId="77777777" w:rsidTr="003F44D8">
        <w:trPr>
          <w:trHeight w:val="288"/>
        </w:trPr>
        <w:tc>
          <w:tcPr>
            <w:tcW w:w="1298" w:type="dxa"/>
            <w:noWrap/>
            <w:hideMark/>
          </w:tcPr>
          <w:p w14:paraId="1C239408"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sidRPr="003F44D8">
              <w:rPr>
                <w:rFonts w:eastAsia="Times New Roman" w:cs="Times New Roman"/>
                <w:b/>
                <w:bCs/>
                <w:lang w:val="en-GB"/>
              </w:rPr>
              <w:t>Date</w:t>
            </w:r>
          </w:p>
        </w:tc>
        <w:tc>
          <w:tcPr>
            <w:tcW w:w="3191" w:type="dxa"/>
            <w:noWrap/>
            <w:hideMark/>
          </w:tcPr>
          <w:p w14:paraId="1BF2C7AE"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sidRPr="003F44D8">
              <w:rPr>
                <w:rFonts w:eastAsia="Times New Roman" w:cs="Times New Roman"/>
                <w:b/>
                <w:bCs/>
                <w:lang w:val="en-GB"/>
              </w:rPr>
              <w:t>Payee Name</w:t>
            </w:r>
          </w:p>
        </w:tc>
        <w:tc>
          <w:tcPr>
            <w:tcW w:w="1141" w:type="dxa"/>
            <w:noWrap/>
            <w:hideMark/>
          </w:tcPr>
          <w:p w14:paraId="4BE330B5"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sidRPr="003F44D8">
              <w:rPr>
                <w:rFonts w:eastAsia="Times New Roman" w:cs="Times New Roman"/>
                <w:b/>
                <w:bCs/>
                <w:lang w:val="en-GB"/>
              </w:rPr>
              <w:t>Reference</w:t>
            </w:r>
          </w:p>
        </w:tc>
        <w:tc>
          <w:tcPr>
            <w:tcW w:w="1331" w:type="dxa"/>
            <w:noWrap/>
            <w:hideMark/>
          </w:tcPr>
          <w:p w14:paraId="65D06911"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sidRPr="003F44D8">
              <w:rPr>
                <w:rFonts w:eastAsia="Times New Roman" w:cs="Times New Roman"/>
                <w:b/>
                <w:bCs/>
                <w:lang w:val="en-GB"/>
              </w:rPr>
              <w:t xml:space="preserve"> Total </w:t>
            </w:r>
          </w:p>
        </w:tc>
        <w:tc>
          <w:tcPr>
            <w:tcW w:w="2455" w:type="dxa"/>
            <w:noWrap/>
            <w:hideMark/>
          </w:tcPr>
          <w:p w14:paraId="075B9ECD"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sidRPr="003F44D8">
              <w:rPr>
                <w:rFonts w:eastAsia="Times New Roman" w:cs="Times New Roman"/>
                <w:b/>
                <w:bCs/>
                <w:lang w:val="en-GB"/>
              </w:rPr>
              <w:t>Reason</w:t>
            </w:r>
          </w:p>
        </w:tc>
      </w:tr>
      <w:tr w:rsidR="003F44D8" w:rsidRPr="003F44D8" w14:paraId="4283246F" w14:textId="77777777" w:rsidTr="003F44D8">
        <w:trPr>
          <w:trHeight w:val="288"/>
        </w:trPr>
        <w:tc>
          <w:tcPr>
            <w:tcW w:w="1298" w:type="dxa"/>
            <w:noWrap/>
            <w:hideMark/>
          </w:tcPr>
          <w:p w14:paraId="36EFDA27"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02/12/2021</w:t>
            </w:r>
          </w:p>
        </w:tc>
        <w:tc>
          <w:tcPr>
            <w:tcW w:w="3191" w:type="dxa"/>
            <w:noWrap/>
            <w:hideMark/>
          </w:tcPr>
          <w:p w14:paraId="2A90C836"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Shillingstone Cricket Club</w:t>
            </w:r>
          </w:p>
        </w:tc>
        <w:tc>
          <w:tcPr>
            <w:tcW w:w="1141" w:type="dxa"/>
            <w:noWrap/>
            <w:hideMark/>
          </w:tcPr>
          <w:p w14:paraId="0F5D8262"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STD ORD</w:t>
            </w:r>
          </w:p>
        </w:tc>
        <w:tc>
          <w:tcPr>
            <w:tcW w:w="1331" w:type="dxa"/>
            <w:noWrap/>
            <w:hideMark/>
          </w:tcPr>
          <w:p w14:paraId="115F9703"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 xml:space="preserve"> £    333.00 </w:t>
            </w:r>
          </w:p>
        </w:tc>
        <w:tc>
          <w:tcPr>
            <w:tcW w:w="2455" w:type="dxa"/>
            <w:noWrap/>
            <w:hideMark/>
          </w:tcPr>
          <w:p w14:paraId="1B31046A"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Mowing</w:t>
            </w:r>
          </w:p>
        </w:tc>
      </w:tr>
      <w:tr w:rsidR="003F44D8" w:rsidRPr="003F44D8" w14:paraId="5A44B861" w14:textId="77777777" w:rsidTr="003F44D8">
        <w:trPr>
          <w:trHeight w:val="288"/>
        </w:trPr>
        <w:tc>
          <w:tcPr>
            <w:tcW w:w="1298" w:type="dxa"/>
            <w:noWrap/>
            <w:hideMark/>
          </w:tcPr>
          <w:p w14:paraId="3C198C91"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06/12/2021</w:t>
            </w:r>
          </w:p>
        </w:tc>
        <w:tc>
          <w:tcPr>
            <w:tcW w:w="3191" w:type="dxa"/>
            <w:noWrap/>
            <w:hideMark/>
          </w:tcPr>
          <w:p w14:paraId="3B327323"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David Green</w:t>
            </w:r>
          </w:p>
        </w:tc>
        <w:tc>
          <w:tcPr>
            <w:tcW w:w="1141" w:type="dxa"/>
            <w:noWrap/>
            <w:hideMark/>
          </w:tcPr>
          <w:p w14:paraId="1977E51A"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BACS</w:t>
            </w:r>
          </w:p>
        </w:tc>
        <w:tc>
          <w:tcPr>
            <w:tcW w:w="1331" w:type="dxa"/>
            <w:noWrap/>
            <w:hideMark/>
          </w:tcPr>
          <w:p w14:paraId="279CD2B1"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 xml:space="preserve"> £       37.50 </w:t>
            </w:r>
          </w:p>
        </w:tc>
        <w:tc>
          <w:tcPr>
            <w:tcW w:w="2455" w:type="dxa"/>
            <w:noWrap/>
            <w:hideMark/>
          </w:tcPr>
          <w:p w14:paraId="464B8546"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Office allowance</w:t>
            </w:r>
          </w:p>
        </w:tc>
      </w:tr>
      <w:tr w:rsidR="003F44D8" w:rsidRPr="003F44D8" w14:paraId="0B8BA7F0" w14:textId="77777777" w:rsidTr="003F44D8">
        <w:trPr>
          <w:trHeight w:val="288"/>
        </w:trPr>
        <w:tc>
          <w:tcPr>
            <w:tcW w:w="1298" w:type="dxa"/>
            <w:noWrap/>
            <w:hideMark/>
          </w:tcPr>
          <w:p w14:paraId="196234F0"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06/12/2021</w:t>
            </w:r>
          </w:p>
        </w:tc>
        <w:tc>
          <w:tcPr>
            <w:tcW w:w="3191" w:type="dxa"/>
            <w:noWrap/>
            <w:hideMark/>
          </w:tcPr>
          <w:p w14:paraId="67958A8A"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Sherborne Utilities Ltd</w:t>
            </w:r>
          </w:p>
        </w:tc>
        <w:tc>
          <w:tcPr>
            <w:tcW w:w="1141" w:type="dxa"/>
            <w:noWrap/>
            <w:hideMark/>
          </w:tcPr>
          <w:p w14:paraId="6EF0C88A"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BACS</w:t>
            </w:r>
          </w:p>
        </w:tc>
        <w:tc>
          <w:tcPr>
            <w:tcW w:w="1331" w:type="dxa"/>
            <w:noWrap/>
            <w:hideMark/>
          </w:tcPr>
          <w:p w14:paraId="264A525E"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 xml:space="preserve"> £    222.00 </w:t>
            </w:r>
          </w:p>
        </w:tc>
        <w:tc>
          <w:tcPr>
            <w:tcW w:w="2455" w:type="dxa"/>
            <w:noWrap/>
            <w:hideMark/>
          </w:tcPr>
          <w:p w14:paraId="0C4699EC"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Pressure jet wash drains</w:t>
            </w:r>
          </w:p>
        </w:tc>
      </w:tr>
      <w:tr w:rsidR="003F44D8" w:rsidRPr="003F44D8" w14:paraId="22B6B0D6" w14:textId="77777777" w:rsidTr="003F44D8">
        <w:trPr>
          <w:trHeight w:val="288"/>
        </w:trPr>
        <w:tc>
          <w:tcPr>
            <w:tcW w:w="1298" w:type="dxa"/>
            <w:noWrap/>
            <w:hideMark/>
          </w:tcPr>
          <w:p w14:paraId="07B65451"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14/12/2021</w:t>
            </w:r>
          </w:p>
        </w:tc>
        <w:tc>
          <w:tcPr>
            <w:tcW w:w="3191" w:type="dxa"/>
            <w:noWrap/>
            <w:hideMark/>
          </w:tcPr>
          <w:p w14:paraId="78CD6EC1"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Sturminster N Town Council</w:t>
            </w:r>
          </w:p>
        </w:tc>
        <w:tc>
          <w:tcPr>
            <w:tcW w:w="1141" w:type="dxa"/>
            <w:noWrap/>
            <w:hideMark/>
          </w:tcPr>
          <w:p w14:paraId="7C1EDF51"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BACS</w:t>
            </w:r>
          </w:p>
        </w:tc>
        <w:tc>
          <w:tcPr>
            <w:tcW w:w="1331" w:type="dxa"/>
            <w:noWrap/>
            <w:hideMark/>
          </w:tcPr>
          <w:p w14:paraId="476A1458"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 xml:space="preserve"> £ 1,095.00 </w:t>
            </w:r>
          </w:p>
        </w:tc>
        <w:tc>
          <w:tcPr>
            <w:tcW w:w="2455" w:type="dxa"/>
            <w:noWrap/>
            <w:hideMark/>
          </w:tcPr>
          <w:p w14:paraId="4B9B5FCA"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Lengthsman (6 months)</w:t>
            </w:r>
          </w:p>
        </w:tc>
      </w:tr>
      <w:tr w:rsidR="003F44D8" w:rsidRPr="003F44D8" w14:paraId="67E28DEE" w14:textId="77777777" w:rsidTr="003F44D8">
        <w:trPr>
          <w:trHeight w:val="288"/>
        </w:trPr>
        <w:tc>
          <w:tcPr>
            <w:tcW w:w="1298" w:type="dxa"/>
            <w:noWrap/>
            <w:hideMark/>
          </w:tcPr>
          <w:p w14:paraId="55AABD29"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14/12/2021</w:t>
            </w:r>
          </w:p>
        </w:tc>
        <w:tc>
          <w:tcPr>
            <w:tcW w:w="3191" w:type="dxa"/>
            <w:noWrap/>
            <w:hideMark/>
          </w:tcPr>
          <w:p w14:paraId="1227A94F"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Rachel McNamara</w:t>
            </w:r>
          </w:p>
        </w:tc>
        <w:tc>
          <w:tcPr>
            <w:tcW w:w="1141" w:type="dxa"/>
            <w:noWrap/>
            <w:hideMark/>
          </w:tcPr>
          <w:p w14:paraId="16970641"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BACS</w:t>
            </w:r>
          </w:p>
        </w:tc>
        <w:tc>
          <w:tcPr>
            <w:tcW w:w="1331" w:type="dxa"/>
            <w:noWrap/>
            <w:hideMark/>
          </w:tcPr>
          <w:p w14:paraId="3AD7BB30"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 xml:space="preserve"> £       25.00 </w:t>
            </w:r>
          </w:p>
        </w:tc>
        <w:tc>
          <w:tcPr>
            <w:tcW w:w="2455" w:type="dxa"/>
            <w:noWrap/>
            <w:hideMark/>
          </w:tcPr>
          <w:p w14:paraId="0134F689"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Jubilee Cup Exp</w:t>
            </w:r>
          </w:p>
        </w:tc>
      </w:tr>
      <w:tr w:rsidR="003F44D8" w:rsidRPr="003F44D8" w14:paraId="1F61DFBC" w14:textId="77777777" w:rsidTr="003F44D8">
        <w:trPr>
          <w:trHeight w:val="288"/>
        </w:trPr>
        <w:tc>
          <w:tcPr>
            <w:tcW w:w="1298" w:type="dxa"/>
            <w:noWrap/>
            <w:hideMark/>
          </w:tcPr>
          <w:p w14:paraId="796BCB16"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14/12/2021</w:t>
            </w:r>
          </w:p>
        </w:tc>
        <w:tc>
          <w:tcPr>
            <w:tcW w:w="3191" w:type="dxa"/>
            <w:noWrap/>
            <w:hideMark/>
          </w:tcPr>
          <w:p w14:paraId="375AF850"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Stacey Hankin</w:t>
            </w:r>
          </w:p>
        </w:tc>
        <w:tc>
          <w:tcPr>
            <w:tcW w:w="1141" w:type="dxa"/>
            <w:noWrap/>
            <w:hideMark/>
          </w:tcPr>
          <w:p w14:paraId="37F4EF80"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BACS</w:t>
            </w:r>
          </w:p>
        </w:tc>
        <w:tc>
          <w:tcPr>
            <w:tcW w:w="1331" w:type="dxa"/>
            <w:noWrap/>
            <w:hideMark/>
          </w:tcPr>
          <w:p w14:paraId="4A94E48E"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 xml:space="preserve"> £    140.00 </w:t>
            </w:r>
          </w:p>
        </w:tc>
        <w:tc>
          <w:tcPr>
            <w:tcW w:w="2455" w:type="dxa"/>
            <w:noWrap/>
            <w:hideMark/>
          </w:tcPr>
          <w:p w14:paraId="4D10FA5F"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Cleaning</w:t>
            </w:r>
          </w:p>
        </w:tc>
      </w:tr>
      <w:tr w:rsidR="003F44D8" w:rsidRPr="003F44D8" w14:paraId="6D9B8745" w14:textId="77777777" w:rsidTr="003F44D8">
        <w:trPr>
          <w:trHeight w:val="288"/>
        </w:trPr>
        <w:tc>
          <w:tcPr>
            <w:tcW w:w="1298" w:type="dxa"/>
            <w:noWrap/>
            <w:hideMark/>
          </w:tcPr>
          <w:p w14:paraId="08D1053E"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31/12/2021</w:t>
            </w:r>
          </w:p>
        </w:tc>
        <w:tc>
          <w:tcPr>
            <w:tcW w:w="3191" w:type="dxa"/>
            <w:noWrap/>
            <w:hideMark/>
          </w:tcPr>
          <w:p w14:paraId="55C2DC1C"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David Green</w:t>
            </w:r>
          </w:p>
        </w:tc>
        <w:tc>
          <w:tcPr>
            <w:tcW w:w="1141" w:type="dxa"/>
            <w:noWrap/>
            <w:hideMark/>
          </w:tcPr>
          <w:p w14:paraId="2F830E0B"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SO</w:t>
            </w:r>
          </w:p>
        </w:tc>
        <w:tc>
          <w:tcPr>
            <w:tcW w:w="1331" w:type="dxa"/>
            <w:noWrap/>
            <w:hideMark/>
          </w:tcPr>
          <w:p w14:paraId="51BE76BD"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 xml:space="preserve"> £    638.77 </w:t>
            </w:r>
          </w:p>
        </w:tc>
        <w:tc>
          <w:tcPr>
            <w:tcW w:w="2455" w:type="dxa"/>
            <w:noWrap/>
            <w:hideMark/>
          </w:tcPr>
          <w:p w14:paraId="12DE1A16" w14:textId="77777777" w:rsidR="003F44D8" w:rsidRPr="003F44D8" w:rsidRDefault="003F44D8" w:rsidP="003F44D8">
            <w:pPr>
              <w:tabs>
                <w:tab w:val="left" w:pos="720"/>
                <w:tab w:val="center" w:pos="4153"/>
                <w:tab w:val="right" w:pos="8306"/>
              </w:tabs>
              <w:suppressAutoHyphens w:val="0"/>
              <w:spacing w:after="0" w:line="100" w:lineRule="atLeast"/>
              <w:ind w:right="-416"/>
              <w:jc w:val="both"/>
              <w:rPr>
                <w:rFonts w:eastAsia="Times New Roman" w:cs="Times New Roman"/>
                <w:lang w:val="en-GB"/>
              </w:rPr>
            </w:pPr>
            <w:r w:rsidRPr="003F44D8">
              <w:rPr>
                <w:rFonts w:eastAsia="Times New Roman" w:cs="Times New Roman"/>
                <w:lang w:val="en-GB"/>
              </w:rPr>
              <w:t>Pay December 2021</w:t>
            </w:r>
          </w:p>
        </w:tc>
      </w:tr>
    </w:tbl>
    <w:p w14:paraId="72915C19" w14:textId="77777777" w:rsidR="00057B6A" w:rsidRDefault="00057B6A">
      <w:pPr>
        <w:tabs>
          <w:tab w:val="left" w:pos="720"/>
          <w:tab w:val="center" w:pos="4153"/>
          <w:tab w:val="right" w:pos="8306"/>
        </w:tabs>
        <w:suppressAutoHyphens w:val="0"/>
        <w:spacing w:after="0" w:line="100" w:lineRule="atLeast"/>
        <w:ind w:right="-416"/>
        <w:jc w:val="both"/>
        <w:rPr>
          <w:rFonts w:eastAsia="Times New Roman" w:cs="Times New Roman"/>
          <w:b/>
          <w:bCs/>
          <w:lang w:val="en-GB"/>
        </w:rPr>
      </w:pPr>
    </w:p>
    <w:p w14:paraId="4D871B66" w14:textId="1531DDBB" w:rsidR="002F55EB" w:rsidRDefault="003F44D8">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Pr>
          <w:rFonts w:eastAsia="Times New Roman" w:cs="Times New Roman"/>
          <w:b/>
          <w:bCs/>
          <w:lang w:val="en-GB"/>
        </w:rPr>
        <w:t>ii</w:t>
      </w:r>
      <w:r w:rsidR="002F55EB">
        <w:rPr>
          <w:rFonts w:eastAsia="Times New Roman" w:cs="Times New Roman"/>
          <w:b/>
          <w:bCs/>
          <w:lang w:val="en-GB"/>
        </w:rPr>
        <w:t>) Payments approved:</w:t>
      </w:r>
    </w:p>
    <w:p w14:paraId="5332FCAF" w14:textId="77777777" w:rsidR="00565FAB" w:rsidRDefault="00565FAB">
      <w:pPr>
        <w:tabs>
          <w:tab w:val="left" w:pos="720"/>
          <w:tab w:val="center" w:pos="4153"/>
          <w:tab w:val="right" w:pos="8306"/>
        </w:tabs>
        <w:suppressAutoHyphens w:val="0"/>
        <w:spacing w:after="0" w:line="100" w:lineRule="atLeast"/>
        <w:ind w:right="-416"/>
        <w:jc w:val="both"/>
        <w:rPr>
          <w:rFonts w:eastAsia="Times New Roman" w:cs="Times New Roman"/>
          <w:b/>
          <w:bCs/>
          <w:lang w:val="en-GB"/>
        </w:rPr>
      </w:pPr>
    </w:p>
    <w:p w14:paraId="66149D3D" w14:textId="0A01D7EA" w:rsidR="00785FAF" w:rsidRDefault="004A2497">
      <w:pPr>
        <w:tabs>
          <w:tab w:val="left" w:pos="720"/>
          <w:tab w:val="center" w:pos="4153"/>
          <w:tab w:val="right" w:pos="8306"/>
        </w:tabs>
        <w:suppressAutoHyphens w:val="0"/>
        <w:spacing w:after="0" w:line="100" w:lineRule="atLeast"/>
        <w:ind w:right="-416"/>
        <w:jc w:val="both"/>
        <w:rPr>
          <w:rFonts w:eastAsia="Times New Roman" w:cs="Times New Roman"/>
          <w:lang w:val="en-GB"/>
        </w:rPr>
      </w:pPr>
      <w:r>
        <w:rPr>
          <w:rFonts w:eastAsia="Times New Roman" w:cs="Times New Roman"/>
          <w:lang w:val="en-GB"/>
        </w:rPr>
        <w:t>Clerks’</w:t>
      </w:r>
      <w:r w:rsidR="002F55EB">
        <w:rPr>
          <w:rFonts w:eastAsia="Times New Roman" w:cs="Times New Roman"/>
          <w:lang w:val="en-GB"/>
        </w:rPr>
        <w:t xml:space="preserve"> expenses</w:t>
      </w:r>
      <w:r w:rsidR="00614047">
        <w:rPr>
          <w:rFonts w:eastAsia="Times New Roman" w:cs="Times New Roman"/>
          <w:lang w:val="en-GB"/>
        </w:rPr>
        <w:t>:</w:t>
      </w:r>
      <w:r w:rsidR="002F55EB">
        <w:rPr>
          <w:rFonts w:eastAsia="Times New Roman" w:cs="Times New Roman"/>
          <w:lang w:val="en-GB"/>
        </w:rPr>
        <w:t xml:space="preserve"> £</w:t>
      </w:r>
      <w:r w:rsidR="00EE68F2">
        <w:rPr>
          <w:rFonts w:eastAsia="Times New Roman" w:cs="Times New Roman"/>
          <w:lang w:val="en-GB"/>
        </w:rPr>
        <w:t xml:space="preserve"> </w:t>
      </w:r>
      <w:r w:rsidR="003F44D8">
        <w:rPr>
          <w:rFonts w:eastAsia="Times New Roman" w:cs="Times New Roman"/>
          <w:lang w:val="en-GB"/>
        </w:rPr>
        <w:t>41.10</w:t>
      </w:r>
    </w:p>
    <w:p w14:paraId="4C9CAE6E" w14:textId="77777777" w:rsidR="003F44D8" w:rsidRPr="003F44D8" w:rsidRDefault="003F44D8" w:rsidP="003F44D8">
      <w:pPr>
        <w:tabs>
          <w:tab w:val="left" w:pos="720"/>
          <w:tab w:val="center" w:pos="4153"/>
          <w:tab w:val="right" w:pos="8306"/>
        </w:tabs>
        <w:suppressAutoHyphens w:val="0"/>
        <w:spacing w:after="0" w:line="240" w:lineRule="auto"/>
        <w:ind w:left="360"/>
        <w:jc w:val="both"/>
        <w:rPr>
          <w:rFonts w:eastAsia="Times New Roman" w:cs="Times New Roman"/>
          <w:color w:val="FF0000"/>
          <w:lang w:val="en-GB" w:eastAsia="en-GB"/>
        </w:rPr>
      </w:pPr>
    </w:p>
    <w:p w14:paraId="31DCA0A2" w14:textId="05D30529" w:rsidR="003F44D8" w:rsidRPr="003F44D8" w:rsidRDefault="003F44D8" w:rsidP="003F44D8">
      <w:pPr>
        <w:tabs>
          <w:tab w:val="left" w:pos="720"/>
          <w:tab w:val="center" w:pos="4153"/>
          <w:tab w:val="right" w:pos="8306"/>
        </w:tabs>
        <w:suppressAutoHyphens w:val="0"/>
        <w:spacing w:after="0" w:line="240" w:lineRule="auto"/>
        <w:jc w:val="both"/>
        <w:rPr>
          <w:rFonts w:eastAsia="Times New Roman" w:cs="Times New Roman"/>
          <w:b/>
          <w:bCs/>
          <w:lang w:val="en-GB" w:eastAsia="en-GB"/>
        </w:rPr>
      </w:pPr>
      <w:r w:rsidRPr="0030387C">
        <w:rPr>
          <w:rFonts w:eastAsia="Times New Roman" w:cs="Times New Roman"/>
          <w:b/>
          <w:bCs/>
          <w:lang w:val="en-GB" w:eastAsia="en-GB"/>
        </w:rPr>
        <w:t xml:space="preserve">iii) </w:t>
      </w:r>
      <w:r w:rsidRPr="003F44D8">
        <w:rPr>
          <w:rFonts w:eastAsia="Times New Roman" w:cs="Times New Roman"/>
          <w:b/>
          <w:bCs/>
          <w:lang w:val="en-GB" w:eastAsia="en-GB"/>
        </w:rPr>
        <w:t>Precept confirmation</w:t>
      </w:r>
    </w:p>
    <w:p w14:paraId="57B3988B" w14:textId="77777777" w:rsidR="003F44D8" w:rsidRDefault="003F44D8" w:rsidP="003F44D8">
      <w:pPr>
        <w:tabs>
          <w:tab w:val="left" w:pos="720"/>
          <w:tab w:val="center" w:pos="4153"/>
          <w:tab w:val="right" w:pos="8306"/>
        </w:tabs>
        <w:suppressAutoHyphens w:val="0"/>
        <w:spacing w:after="0" w:line="240" w:lineRule="auto"/>
        <w:ind w:left="360"/>
        <w:jc w:val="both"/>
        <w:rPr>
          <w:rFonts w:eastAsia="Times New Roman" w:cs="Times New Roman"/>
          <w:lang w:val="en-GB" w:eastAsia="en-GB"/>
        </w:rPr>
      </w:pPr>
      <w:r w:rsidRPr="003F44D8">
        <w:rPr>
          <w:rFonts w:eastAsia="Times New Roman" w:cs="Times New Roman"/>
          <w:lang w:val="en-GB" w:eastAsia="en-GB"/>
        </w:rPr>
        <w:tab/>
      </w:r>
    </w:p>
    <w:p w14:paraId="780B2530" w14:textId="1BD6AACE" w:rsidR="003F44D8" w:rsidRPr="003F44D8" w:rsidRDefault="003F44D8" w:rsidP="003F44D8">
      <w:pPr>
        <w:tabs>
          <w:tab w:val="left" w:pos="720"/>
          <w:tab w:val="center" w:pos="4153"/>
          <w:tab w:val="right" w:pos="8306"/>
        </w:tabs>
        <w:suppressAutoHyphens w:val="0"/>
        <w:spacing w:after="0" w:line="240" w:lineRule="auto"/>
        <w:jc w:val="both"/>
        <w:rPr>
          <w:rFonts w:eastAsia="Times New Roman" w:cs="Times New Roman"/>
          <w:lang w:val="en-GB" w:eastAsia="en-GB"/>
        </w:rPr>
      </w:pPr>
      <w:r w:rsidRPr="0030387C">
        <w:rPr>
          <w:rFonts w:eastAsia="Times New Roman" w:cs="Times New Roman"/>
          <w:lang w:val="en-GB" w:eastAsia="en-GB"/>
        </w:rPr>
        <w:t xml:space="preserve">The Clerk reported that </w:t>
      </w:r>
      <w:r w:rsidR="008227A8">
        <w:rPr>
          <w:rFonts w:eastAsia="Times New Roman" w:cs="Times New Roman"/>
          <w:lang w:val="en-GB" w:eastAsia="en-GB"/>
        </w:rPr>
        <w:t xml:space="preserve">the </w:t>
      </w:r>
      <w:r w:rsidRPr="003F44D8">
        <w:rPr>
          <w:rFonts w:eastAsia="Times New Roman" w:cs="Times New Roman"/>
          <w:lang w:val="en-GB" w:eastAsia="en-GB"/>
        </w:rPr>
        <w:t>tax base calculation does not materially alter the precept request to be made</w:t>
      </w:r>
      <w:r w:rsidR="0030387C">
        <w:rPr>
          <w:rFonts w:eastAsia="Times New Roman" w:cs="Times New Roman"/>
          <w:lang w:val="en-GB" w:eastAsia="en-GB"/>
        </w:rPr>
        <w:t>, w</w:t>
      </w:r>
      <w:r w:rsidRPr="003F44D8">
        <w:rPr>
          <w:rFonts w:eastAsia="Times New Roman" w:cs="Times New Roman"/>
          <w:lang w:val="en-GB" w:eastAsia="en-GB"/>
        </w:rPr>
        <w:t xml:space="preserve">hich </w:t>
      </w:r>
      <w:r w:rsidR="000F7C6A">
        <w:rPr>
          <w:rFonts w:eastAsia="Times New Roman" w:cs="Times New Roman"/>
          <w:lang w:val="en-GB" w:eastAsia="en-GB"/>
        </w:rPr>
        <w:t xml:space="preserve">will be </w:t>
      </w:r>
      <w:r w:rsidRPr="003F44D8">
        <w:rPr>
          <w:rFonts w:eastAsia="Times New Roman" w:cs="Times New Roman"/>
          <w:lang w:val="en-GB" w:eastAsia="en-GB"/>
        </w:rPr>
        <w:t xml:space="preserve">£ 33,000.  The increase for Council Tax Band D </w:t>
      </w:r>
      <w:r w:rsidR="000F7C6A">
        <w:rPr>
          <w:rFonts w:eastAsia="Times New Roman" w:cs="Times New Roman"/>
          <w:lang w:val="en-GB" w:eastAsia="en-GB"/>
        </w:rPr>
        <w:t>will be</w:t>
      </w:r>
      <w:r w:rsidR="0030387C">
        <w:rPr>
          <w:rFonts w:eastAsia="Times New Roman" w:cs="Times New Roman"/>
          <w:lang w:val="en-GB" w:eastAsia="en-GB"/>
        </w:rPr>
        <w:t xml:space="preserve"> </w:t>
      </w:r>
      <w:r w:rsidRPr="003F44D8">
        <w:rPr>
          <w:rFonts w:eastAsia="Times New Roman" w:cs="Times New Roman"/>
          <w:lang w:val="en-GB" w:eastAsia="en-GB"/>
        </w:rPr>
        <w:t>£ 1.16 for the year</w:t>
      </w:r>
      <w:r w:rsidRPr="003F44D8">
        <w:rPr>
          <w:rFonts w:eastAsia="Times New Roman" w:cs="Times New Roman"/>
          <w:color w:val="FF0000"/>
          <w:lang w:val="en-GB" w:eastAsia="en-GB"/>
        </w:rPr>
        <w:t xml:space="preserve">. </w:t>
      </w:r>
    </w:p>
    <w:p w14:paraId="70D80EC6" w14:textId="77777777" w:rsidR="0030387C" w:rsidRDefault="0030387C" w:rsidP="0030387C">
      <w:pPr>
        <w:tabs>
          <w:tab w:val="left" w:pos="720"/>
          <w:tab w:val="center" w:pos="4153"/>
          <w:tab w:val="right" w:pos="8306"/>
        </w:tabs>
        <w:suppressAutoHyphens w:val="0"/>
        <w:spacing w:after="0" w:line="240" w:lineRule="auto"/>
        <w:jc w:val="both"/>
        <w:rPr>
          <w:rFonts w:eastAsia="Times New Roman" w:cs="Times New Roman"/>
          <w:lang w:val="en-GB" w:eastAsia="en-GB"/>
        </w:rPr>
      </w:pPr>
    </w:p>
    <w:p w14:paraId="078A370D" w14:textId="7E930A29" w:rsidR="003F44D8" w:rsidRDefault="0030387C" w:rsidP="0030387C">
      <w:pPr>
        <w:tabs>
          <w:tab w:val="left" w:pos="720"/>
          <w:tab w:val="center" w:pos="4153"/>
          <w:tab w:val="right" w:pos="8306"/>
        </w:tabs>
        <w:suppressAutoHyphens w:val="0"/>
        <w:spacing w:after="0" w:line="240" w:lineRule="auto"/>
        <w:jc w:val="both"/>
        <w:rPr>
          <w:rFonts w:eastAsia="Times New Roman" w:cs="Times New Roman"/>
          <w:b/>
          <w:bCs/>
          <w:lang w:val="en-GB" w:eastAsia="en-GB"/>
        </w:rPr>
      </w:pPr>
      <w:r w:rsidRPr="0030387C">
        <w:rPr>
          <w:rFonts w:eastAsia="Times New Roman" w:cs="Times New Roman"/>
          <w:b/>
          <w:bCs/>
          <w:lang w:val="en-GB" w:eastAsia="en-GB"/>
        </w:rPr>
        <w:t xml:space="preserve">iv) </w:t>
      </w:r>
      <w:r w:rsidR="003F44D8" w:rsidRPr="003F44D8">
        <w:rPr>
          <w:rFonts w:eastAsia="Times New Roman" w:cs="Times New Roman"/>
          <w:b/>
          <w:bCs/>
          <w:lang w:val="en-GB" w:eastAsia="en-GB"/>
        </w:rPr>
        <w:t>Allotment rent increase</w:t>
      </w:r>
    </w:p>
    <w:p w14:paraId="69F9CCCA" w14:textId="2F325200" w:rsidR="0030387C" w:rsidRDefault="0030387C" w:rsidP="0030387C">
      <w:pPr>
        <w:tabs>
          <w:tab w:val="left" w:pos="720"/>
          <w:tab w:val="center" w:pos="4153"/>
          <w:tab w:val="right" w:pos="8306"/>
        </w:tabs>
        <w:suppressAutoHyphens w:val="0"/>
        <w:spacing w:after="0" w:line="240" w:lineRule="auto"/>
        <w:jc w:val="both"/>
        <w:rPr>
          <w:rFonts w:eastAsia="Times New Roman" w:cs="Times New Roman"/>
          <w:b/>
          <w:bCs/>
          <w:lang w:val="en-GB" w:eastAsia="en-GB"/>
        </w:rPr>
      </w:pPr>
    </w:p>
    <w:p w14:paraId="1CDCFFAC" w14:textId="660805A4" w:rsidR="003F44D8" w:rsidRPr="003F44D8" w:rsidRDefault="0030387C" w:rsidP="003F44D8">
      <w:pPr>
        <w:tabs>
          <w:tab w:val="left" w:pos="720"/>
          <w:tab w:val="center" w:pos="4153"/>
          <w:tab w:val="right" w:pos="8306"/>
        </w:tabs>
        <w:suppressAutoHyphens w:val="0"/>
        <w:spacing w:after="0" w:line="240" w:lineRule="auto"/>
        <w:jc w:val="both"/>
        <w:rPr>
          <w:rFonts w:eastAsia="Times New Roman" w:cs="Times New Roman"/>
          <w:lang w:val="en-GB" w:eastAsia="en-GB"/>
        </w:rPr>
      </w:pPr>
      <w:r w:rsidRPr="0030387C">
        <w:rPr>
          <w:rFonts w:eastAsia="Times New Roman" w:cs="Times New Roman"/>
          <w:lang w:val="en-GB" w:eastAsia="en-GB"/>
        </w:rPr>
        <w:t xml:space="preserve">The Clerk advised that the </w:t>
      </w:r>
      <w:r>
        <w:rPr>
          <w:rFonts w:eastAsia="Times New Roman" w:cs="Times New Roman"/>
          <w:lang w:val="en-GB" w:eastAsia="en-GB"/>
        </w:rPr>
        <w:t xml:space="preserve">rental charge paid to Dorset Council had been increased for the first time in 11 years and it was necessary to pass this increased cost (£62) onto allotment holders. It was agreed to </w:t>
      </w:r>
      <w:r w:rsidR="003F44D8" w:rsidRPr="003F44D8">
        <w:rPr>
          <w:rFonts w:eastAsia="Times New Roman" w:cs="Times New Roman"/>
          <w:lang w:val="en-GB" w:eastAsia="en-GB"/>
        </w:rPr>
        <w:t xml:space="preserve">increase </w:t>
      </w:r>
      <w:r>
        <w:rPr>
          <w:rFonts w:eastAsia="Times New Roman" w:cs="Times New Roman"/>
          <w:lang w:val="en-GB" w:eastAsia="en-GB"/>
        </w:rPr>
        <w:t xml:space="preserve">the charge for </w:t>
      </w:r>
      <w:r w:rsidR="003F44D8" w:rsidRPr="003F44D8">
        <w:rPr>
          <w:rFonts w:eastAsia="Times New Roman" w:cs="Times New Roman"/>
          <w:lang w:val="en-GB" w:eastAsia="en-GB"/>
        </w:rPr>
        <w:t>single plots by £ 1.82 to £ 18.32</w:t>
      </w:r>
      <w:r w:rsidR="000F7C6A">
        <w:rPr>
          <w:rFonts w:eastAsia="Times New Roman" w:cs="Times New Roman"/>
          <w:lang w:val="en-GB" w:eastAsia="en-GB"/>
        </w:rPr>
        <w:t xml:space="preserve">, </w:t>
      </w:r>
      <w:r w:rsidR="003F44D8" w:rsidRPr="003F44D8">
        <w:rPr>
          <w:rFonts w:eastAsia="Times New Roman" w:cs="Times New Roman"/>
          <w:lang w:val="en-GB" w:eastAsia="en-GB"/>
        </w:rPr>
        <w:t xml:space="preserve">and double plots by £ 3.64 to £ 36.64.  </w:t>
      </w:r>
    </w:p>
    <w:p w14:paraId="65493A68" w14:textId="77777777" w:rsidR="003F44D8" w:rsidRPr="003F44D8" w:rsidRDefault="003F44D8" w:rsidP="003F44D8">
      <w:pPr>
        <w:tabs>
          <w:tab w:val="left" w:pos="720"/>
          <w:tab w:val="center" w:pos="4153"/>
          <w:tab w:val="right" w:pos="8306"/>
        </w:tabs>
        <w:suppressAutoHyphens w:val="0"/>
        <w:spacing w:after="0" w:line="240" w:lineRule="auto"/>
        <w:ind w:left="360"/>
        <w:jc w:val="both"/>
        <w:rPr>
          <w:rFonts w:eastAsia="Times New Roman" w:cs="Times New Roman"/>
          <w:lang w:val="en-GB" w:eastAsia="en-GB"/>
        </w:rPr>
      </w:pPr>
    </w:p>
    <w:p w14:paraId="45528837" w14:textId="1C05D5E6" w:rsidR="003F44D8" w:rsidRPr="003F44D8" w:rsidRDefault="0030387C" w:rsidP="0030387C">
      <w:pPr>
        <w:tabs>
          <w:tab w:val="left" w:pos="720"/>
          <w:tab w:val="center" w:pos="4153"/>
          <w:tab w:val="right" w:pos="8306"/>
        </w:tabs>
        <w:suppressAutoHyphens w:val="0"/>
        <w:spacing w:after="0" w:line="240" w:lineRule="auto"/>
        <w:jc w:val="both"/>
        <w:rPr>
          <w:rFonts w:eastAsia="Times New Roman" w:cs="Times New Roman"/>
          <w:b/>
          <w:bCs/>
          <w:lang w:val="en-GB" w:eastAsia="en-GB"/>
        </w:rPr>
      </w:pPr>
      <w:r w:rsidRPr="0030387C">
        <w:rPr>
          <w:rFonts w:eastAsia="Times New Roman" w:cs="Times New Roman"/>
          <w:b/>
          <w:bCs/>
          <w:lang w:val="en-GB" w:eastAsia="en-GB"/>
        </w:rPr>
        <w:t xml:space="preserve">v) </w:t>
      </w:r>
      <w:r w:rsidR="003F44D8" w:rsidRPr="003F44D8">
        <w:rPr>
          <w:rFonts w:eastAsia="Times New Roman" w:cs="Times New Roman"/>
          <w:b/>
          <w:bCs/>
          <w:lang w:val="en-GB" w:eastAsia="en-GB"/>
        </w:rPr>
        <w:t>Councillors’ allowances</w:t>
      </w:r>
    </w:p>
    <w:p w14:paraId="0A40770E" w14:textId="77777777" w:rsidR="003F44D8" w:rsidRPr="003F44D8" w:rsidRDefault="003F44D8" w:rsidP="0030387C">
      <w:pPr>
        <w:tabs>
          <w:tab w:val="left" w:pos="720"/>
          <w:tab w:val="center" w:pos="4153"/>
          <w:tab w:val="right" w:pos="8306"/>
        </w:tabs>
        <w:suppressAutoHyphens w:val="0"/>
        <w:spacing w:after="0" w:line="240" w:lineRule="auto"/>
        <w:jc w:val="both"/>
        <w:rPr>
          <w:rFonts w:eastAsia="Times New Roman" w:cs="Times New Roman"/>
          <w:color w:val="FF0000"/>
          <w:lang w:val="en-GB" w:eastAsia="en-GB"/>
        </w:rPr>
      </w:pPr>
    </w:p>
    <w:p w14:paraId="39D2FA46" w14:textId="6F3014E8" w:rsidR="00034D8C" w:rsidRDefault="0030387C" w:rsidP="0030387C">
      <w:pPr>
        <w:tabs>
          <w:tab w:val="left" w:pos="720"/>
          <w:tab w:val="center" w:pos="4153"/>
          <w:tab w:val="right" w:pos="8306"/>
        </w:tabs>
        <w:suppressAutoHyphens w:val="0"/>
        <w:spacing w:after="0" w:line="100" w:lineRule="atLeast"/>
        <w:ind w:right="-416"/>
        <w:jc w:val="both"/>
        <w:rPr>
          <w:rFonts w:eastAsia="Times New Roman" w:cs="Times New Roman"/>
          <w:lang w:val="en-GB"/>
        </w:rPr>
      </w:pPr>
      <w:r>
        <w:rPr>
          <w:rFonts w:eastAsia="Times New Roman" w:cs="Times New Roman"/>
          <w:lang w:val="en-GB"/>
        </w:rPr>
        <w:t xml:space="preserve">It was resolved that there was no will to start paying allowances to Councillors who work for the Council on a voluntary basis for the benefit of the whole community. </w:t>
      </w:r>
    </w:p>
    <w:p w14:paraId="6DD812CA" w14:textId="77777777" w:rsidR="00E14A16" w:rsidRDefault="00E14A16">
      <w:pPr>
        <w:tabs>
          <w:tab w:val="left" w:pos="720"/>
          <w:tab w:val="center" w:pos="4153"/>
          <w:tab w:val="right" w:pos="8306"/>
        </w:tabs>
        <w:suppressAutoHyphens w:val="0"/>
        <w:spacing w:after="0" w:line="100" w:lineRule="atLeast"/>
        <w:ind w:right="-416"/>
        <w:jc w:val="both"/>
        <w:rPr>
          <w:rFonts w:eastAsia="Times New Roman" w:cs="Times New Roman"/>
          <w:lang w:val="en-GB"/>
        </w:rPr>
      </w:pPr>
    </w:p>
    <w:p w14:paraId="1555B48A" w14:textId="02F66DCF" w:rsidR="002F55EB" w:rsidRDefault="0091683D" w:rsidP="003875F0">
      <w:pPr>
        <w:tabs>
          <w:tab w:val="left" w:pos="720"/>
          <w:tab w:val="center" w:pos="4153"/>
          <w:tab w:val="left" w:pos="6324"/>
        </w:tabs>
        <w:suppressAutoHyphens w:val="0"/>
        <w:spacing w:after="0" w:line="100" w:lineRule="atLeast"/>
        <w:ind w:right="-416"/>
        <w:jc w:val="both"/>
        <w:rPr>
          <w:rFonts w:cs="Calibri"/>
          <w:b/>
        </w:rPr>
      </w:pPr>
      <w:r>
        <w:rPr>
          <w:rFonts w:eastAsia="Times New Roman" w:cs="Calibri"/>
          <w:b/>
          <w:bCs/>
          <w:lang w:val="en-GB"/>
        </w:rPr>
        <w:t>850</w:t>
      </w:r>
      <w:r w:rsidR="002F55EB">
        <w:rPr>
          <w:rFonts w:eastAsia="Times New Roman" w:cs="Calibri"/>
          <w:b/>
          <w:bCs/>
          <w:lang w:val="en-GB"/>
        </w:rPr>
        <w:t xml:space="preserve">. </w:t>
      </w:r>
      <w:r w:rsidR="002F55EB">
        <w:rPr>
          <w:rFonts w:cs="Calibri"/>
          <w:b/>
        </w:rPr>
        <w:t>PLAY AREAS, RECREATION GROUND AND PROPERTY CHECK</w:t>
      </w:r>
      <w:r w:rsidR="003875F0">
        <w:rPr>
          <w:rFonts w:cs="Calibri"/>
          <w:b/>
        </w:rPr>
        <w:tab/>
      </w:r>
    </w:p>
    <w:p w14:paraId="13FBCE01" w14:textId="77777777" w:rsidR="003875F0" w:rsidRDefault="003875F0" w:rsidP="003875F0">
      <w:pPr>
        <w:tabs>
          <w:tab w:val="left" w:pos="720"/>
          <w:tab w:val="center" w:pos="4153"/>
          <w:tab w:val="left" w:pos="6324"/>
        </w:tabs>
        <w:suppressAutoHyphens w:val="0"/>
        <w:spacing w:after="0" w:line="100" w:lineRule="atLeast"/>
        <w:ind w:right="-416"/>
        <w:jc w:val="both"/>
        <w:rPr>
          <w:rFonts w:cs="Calibri"/>
          <w:b/>
        </w:rPr>
      </w:pPr>
    </w:p>
    <w:p w14:paraId="3E1AB4DC" w14:textId="77777777" w:rsidR="00B50B84" w:rsidRDefault="00E14A16">
      <w:pPr>
        <w:spacing w:after="0"/>
        <w:rPr>
          <w:rFonts w:cs="Calibri"/>
          <w:bCs/>
        </w:rPr>
      </w:pPr>
      <w:r w:rsidRPr="00E14A16">
        <w:rPr>
          <w:rFonts w:cs="Calibri"/>
          <w:bCs/>
        </w:rPr>
        <w:t>The C</w:t>
      </w:r>
      <w:r w:rsidR="00B50B84">
        <w:rPr>
          <w:rFonts w:cs="Calibri"/>
          <w:bCs/>
        </w:rPr>
        <w:t xml:space="preserve">lerk </w:t>
      </w:r>
      <w:r w:rsidR="00057B6A">
        <w:rPr>
          <w:rFonts w:cs="Calibri"/>
          <w:bCs/>
        </w:rPr>
        <w:t>confirmed that:</w:t>
      </w:r>
    </w:p>
    <w:p w14:paraId="2199341D" w14:textId="77777777" w:rsidR="00B43B74" w:rsidRDefault="00B43B74">
      <w:pPr>
        <w:spacing w:after="0"/>
        <w:rPr>
          <w:rFonts w:cs="Calibri"/>
          <w:bCs/>
        </w:rPr>
      </w:pPr>
    </w:p>
    <w:p w14:paraId="2279A686" w14:textId="32ACE476" w:rsidR="0091683D" w:rsidRDefault="0097507E" w:rsidP="008537C1">
      <w:pPr>
        <w:numPr>
          <w:ilvl w:val="0"/>
          <w:numId w:val="8"/>
        </w:numPr>
        <w:spacing w:after="0"/>
        <w:rPr>
          <w:rFonts w:cs="Calibri"/>
          <w:bCs/>
        </w:rPr>
      </w:pPr>
      <w:r>
        <w:rPr>
          <w:rFonts w:cs="Calibri"/>
          <w:bCs/>
        </w:rPr>
        <w:t>t</w:t>
      </w:r>
      <w:r w:rsidR="0091683D">
        <w:rPr>
          <w:rFonts w:cs="Calibri"/>
          <w:bCs/>
        </w:rPr>
        <w:t>here has been  change to the cleaning personnel  for the Pavilion</w:t>
      </w:r>
    </w:p>
    <w:p w14:paraId="0D710E5C" w14:textId="07881D2C" w:rsidR="00B43B74" w:rsidRDefault="0097507E" w:rsidP="008537C1">
      <w:pPr>
        <w:numPr>
          <w:ilvl w:val="0"/>
          <w:numId w:val="8"/>
        </w:numPr>
        <w:spacing w:after="0"/>
        <w:rPr>
          <w:rFonts w:cs="Calibri"/>
          <w:bCs/>
        </w:rPr>
      </w:pPr>
      <w:r>
        <w:rPr>
          <w:rFonts w:cs="Calibri"/>
          <w:bCs/>
        </w:rPr>
        <w:t>w</w:t>
      </w:r>
      <w:r w:rsidR="0091683D">
        <w:rPr>
          <w:rFonts w:cs="Calibri"/>
          <w:bCs/>
        </w:rPr>
        <w:t>ood left behind following tree work at the Rec had quickly disappeared</w:t>
      </w:r>
      <w:r w:rsidR="00312005" w:rsidRPr="00312005">
        <w:rPr>
          <w:rFonts w:cs="Calibri"/>
          <w:bCs/>
        </w:rPr>
        <w:t xml:space="preserve"> </w:t>
      </w:r>
    </w:p>
    <w:p w14:paraId="28744FD0" w14:textId="4AF7087D" w:rsidR="0091683D" w:rsidRPr="00312005" w:rsidRDefault="0097507E" w:rsidP="008537C1">
      <w:pPr>
        <w:numPr>
          <w:ilvl w:val="0"/>
          <w:numId w:val="8"/>
        </w:numPr>
        <w:spacing w:after="0"/>
        <w:rPr>
          <w:rFonts w:cs="Calibri"/>
          <w:bCs/>
        </w:rPr>
      </w:pPr>
      <w:r>
        <w:rPr>
          <w:rFonts w:cs="Calibri"/>
          <w:bCs/>
        </w:rPr>
        <w:t>t</w:t>
      </w:r>
      <w:r w:rsidR="0091683D">
        <w:rPr>
          <w:rFonts w:cs="Calibri"/>
          <w:bCs/>
        </w:rPr>
        <w:t>he basket swing is showing signs of deterioration and consideration should be given to replacing this. The Clerk will obtain some quotes</w:t>
      </w:r>
    </w:p>
    <w:p w14:paraId="5B55BBF2" w14:textId="77777777" w:rsidR="00E14A16" w:rsidRDefault="00E14A16">
      <w:pPr>
        <w:spacing w:after="0"/>
        <w:rPr>
          <w:rFonts w:cs="Calibri"/>
          <w:b/>
        </w:rPr>
      </w:pPr>
    </w:p>
    <w:p w14:paraId="674736B3" w14:textId="780D46FF" w:rsidR="00E00A36" w:rsidRDefault="001E045B" w:rsidP="0091683D">
      <w:pPr>
        <w:pStyle w:val="Header"/>
        <w:tabs>
          <w:tab w:val="left" w:pos="720"/>
        </w:tabs>
        <w:ind w:right="-416"/>
        <w:jc w:val="both"/>
        <w:rPr>
          <w:rFonts w:ascii="Calibri" w:hAnsi="Calibri" w:cs="Calibri"/>
          <w:b/>
          <w:sz w:val="22"/>
          <w:szCs w:val="22"/>
        </w:rPr>
      </w:pPr>
      <w:r>
        <w:rPr>
          <w:rFonts w:ascii="Calibri" w:hAnsi="Calibri" w:cs="Calibri"/>
          <w:b/>
          <w:sz w:val="22"/>
          <w:szCs w:val="22"/>
        </w:rPr>
        <w:t>8</w:t>
      </w:r>
      <w:r w:rsidR="008227A8">
        <w:rPr>
          <w:rFonts w:ascii="Calibri" w:hAnsi="Calibri" w:cs="Calibri"/>
          <w:b/>
          <w:sz w:val="22"/>
          <w:szCs w:val="22"/>
        </w:rPr>
        <w:t>51</w:t>
      </w:r>
      <w:r w:rsidR="00F3173F">
        <w:rPr>
          <w:rFonts w:ascii="Calibri" w:hAnsi="Calibri" w:cs="Calibri"/>
          <w:b/>
          <w:sz w:val="22"/>
          <w:szCs w:val="22"/>
        </w:rPr>
        <w:t>.</w:t>
      </w:r>
      <w:r w:rsidR="000144E8">
        <w:rPr>
          <w:rFonts w:ascii="Calibri" w:hAnsi="Calibri" w:cs="Calibri"/>
          <w:b/>
          <w:sz w:val="22"/>
          <w:szCs w:val="22"/>
        </w:rPr>
        <w:t xml:space="preserve"> CORRESPONDENCE</w:t>
      </w:r>
    </w:p>
    <w:p w14:paraId="4EFEEA89" w14:textId="247861D0" w:rsidR="0091683D" w:rsidRDefault="0091683D" w:rsidP="0091683D">
      <w:pPr>
        <w:pStyle w:val="Header"/>
        <w:tabs>
          <w:tab w:val="left" w:pos="720"/>
        </w:tabs>
        <w:ind w:right="-416"/>
        <w:jc w:val="both"/>
        <w:rPr>
          <w:rFonts w:ascii="Calibri" w:hAnsi="Calibri" w:cs="Calibri"/>
          <w:b/>
          <w:sz w:val="22"/>
          <w:szCs w:val="22"/>
        </w:rPr>
      </w:pPr>
    </w:p>
    <w:p w14:paraId="394D2C73" w14:textId="2A00FE87" w:rsidR="0091683D" w:rsidRDefault="0091683D" w:rsidP="0091683D">
      <w:pPr>
        <w:pStyle w:val="Header"/>
        <w:tabs>
          <w:tab w:val="left" w:pos="720"/>
        </w:tabs>
        <w:ind w:right="-416"/>
        <w:jc w:val="both"/>
        <w:rPr>
          <w:rFonts w:ascii="Calibri" w:hAnsi="Calibri" w:cs="Calibri"/>
          <w:b/>
          <w:sz w:val="22"/>
          <w:szCs w:val="22"/>
        </w:rPr>
      </w:pPr>
      <w:r>
        <w:rPr>
          <w:rFonts w:ascii="Calibri" w:hAnsi="Calibri" w:cs="Calibri"/>
          <w:b/>
          <w:sz w:val="22"/>
          <w:szCs w:val="22"/>
        </w:rPr>
        <w:t>The following correspondence had been circulated:</w:t>
      </w:r>
    </w:p>
    <w:p w14:paraId="03314A2D" w14:textId="14F75E9E" w:rsidR="0091683D" w:rsidRDefault="0091683D" w:rsidP="0091683D">
      <w:pPr>
        <w:pStyle w:val="Header"/>
        <w:tabs>
          <w:tab w:val="left" w:pos="720"/>
        </w:tabs>
        <w:ind w:right="-416"/>
        <w:jc w:val="both"/>
        <w:rPr>
          <w:rFonts w:ascii="Calibri" w:hAnsi="Calibri" w:cs="Calibri"/>
          <w:b/>
          <w:sz w:val="22"/>
          <w:szCs w:val="22"/>
        </w:rPr>
      </w:pPr>
    </w:p>
    <w:p w14:paraId="70F584B3" w14:textId="26148DAF" w:rsidR="0091683D" w:rsidRPr="00813E94" w:rsidRDefault="00813E94" w:rsidP="0091683D">
      <w:pPr>
        <w:pStyle w:val="Header"/>
        <w:numPr>
          <w:ilvl w:val="0"/>
          <w:numId w:val="18"/>
        </w:numPr>
        <w:tabs>
          <w:tab w:val="left" w:pos="720"/>
        </w:tabs>
        <w:ind w:right="-416"/>
        <w:jc w:val="both"/>
        <w:rPr>
          <w:rFonts w:ascii="Calibri" w:hAnsi="Calibri" w:cs="Calibri"/>
          <w:bCs/>
          <w:sz w:val="22"/>
          <w:szCs w:val="22"/>
        </w:rPr>
      </w:pPr>
      <w:r w:rsidRPr="00813E94">
        <w:rPr>
          <w:rFonts w:ascii="Calibri" w:hAnsi="Calibri" w:cs="Calibri"/>
          <w:bCs/>
          <w:sz w:val="22"/>
          <w:szCs w:val="22"/>
        </w:rPr>
        <w:t>08/12/2021 Email re near miss at Augustan Avenue involving children crossing the road</w:t>
      </w:r>
    </w:p>
    <w:p w14:paraId="7D8C4A9D" w14:textId="09D4069B" w:rsidR="00813E94" w:rsidRPr="00813E94" w:rsidRDefault="00813E94" w:rsidP="0091683D">
      <w:pPr>
        <w:pStyle w:val="Header"/>
        <w:numPr>
          <w:ilvl w:val="0"/>
          <w:numId w:val="18"/>
        </w:numPr>
        <w:tabs>
          <w:tab w:val="left" w:pos="720"/>
        </w:tabs>
        <w:ind w:right="-416"/>
        <w:jc w:val="both"/>
        <w:rPr>
          <w:rFonts w:ascii="Calibri" w:hAnsi="Calibri" w:cs="Calibri"/>
          <w:bCs/>
          <w:sz w:val="22"/>
          <w:szCs w:val="22"/>
        </w:rPr>
      </w:pPr>
      <w:r w:rsidRPr="00813E94">
        <w:rPr>
          <w:rFonts w:ascii="Calibri" w:hAnsi="Calibri" w:cs="Calibri"/>
          <w:bCs/>
          <w:sz w:val="22"/>
          <w:szCs w:val="22"/>
        </w:rPr>
        <w:t>12/12/2021 Email re inconsiderate/dangerous parking in Church Road</w:t>
      </w:r>
    </w:p>
    <w:p w14:paraId="34C588C8" w14:textId="77777777" w:rsidR="0091683D" w:rsidRPr="00813E94" w:rsidRDefault="0091683D" w:rsidP="0091683D">
      <w:pPr>
        <w:pStyle w:val="Header"/>
        <w:tabs>
          <w:tab w:val="left" w:pos="720"/>
        </w:tabs>
        <w:ind w:right="-416"/>
        <w:jc w:val="both"/>
        <w:rPr>
          <w:rFonts w:ascii="Calibri" w:hAnsi="Calibri" w:cs="Calibri"/>
          <w:bCs/>
          <w:sz w:val="22"/>
          <w:szCs w:val="22"/>
        </w:rPr>
      </w:pPr>
    </w:p>
    <w:p w14:paraId="320A54E8" w14:textId="14D02580" w:rsidR="002F55EB" w:rsidRDefault="001E045B">
      <w:pPr>
        <w:pStyle w:val="Header"/>
        <w:tabs>
          <w:tab w:val="left" w:pos="720"/>
        </w:tabs>
        <w:ind w:right="-416"/>
        <w:jc w:val="both"/>
        <w:rPr>
          <w:rFonts w:ascii="Calibri" w:hAnsi="Calibri" w:cs="Calibri"/>
          <w:b/>
          <w:sz w:val="22"/>
          <w:szCs w:val="22"/>
        </w:rPr>
      </w:pPr>
      <w:r>
        <w:rPr>
          <w:rFonts w:ascii="Calibri" w:hAnsi="Calibri" w:cs="Calibri"/>
          <w:b/>
          <w:sz w:val="22"/>
          <w:szCs w:val="22"/>
        </w:rPr>
        <w:t>8</w:t>
      </w:r>
      <w:r w:rsidR="008227A8">
        <w:rPr>
          <w:rFonts w:ascii="Calibri" w:hAnsi="Calibri" w:cs="Calibri"/>
          <w:b/>
          <w:sz w:val="22"/>
          <w:szCs w:val="22"/>
        </w:rPr>
        <w:t>52</w:t>
      </w:r>
      <w:r w:rsidR="00C6126F">
        <w:rPr>
          <w:rFonts w:ascii="Calibri" w:hAnsi="Calibri" w:cs="Calibri"/>
          <w:b/>
          <w:sz w:val="22"/>
          <w:szCs w:val="22"/>
        </w:rPr>
        <w:t xml:space="preserve">. </w:t>
      </w:r>
      <w:r w:rsidR="005E4527" w:rsidRPr="005E4527">
        <w:rPr>
          <w:rFonts w:ascii="Calibri" w:hAnsi="Calibri" w:cs="Calibri"/>
          <w:b/>
          <w:sz w:val="22"/>
          <w:szCs w:val="22"/>
        </w:rPr>
        <w:t>ITEMS FOR THE NEXT AGENDA</w:t>
      </w:r>
    </w:p>
    <w:p w14:paraId="516826FD" w14:textId="77777777" w:rsidR="00CA77BD" w:rsidRDefault="00CA77BD">
      <w:pPr>
        <w:pStyle w:val="Header"/>
        <w:tabs>
          <w:tab w:val="left" w:pos="720"/>
        </w:tabs>
        <w:ind w:right="-416"/>
        <w:jc w:val="both"/>
        <w:rPr>
          <w:rFonts w:ascii="Calibri" w:hAnsi="Calibri" w:cs="Calibri"/>
          <w:b/>
          <w:sz w:val="22"/>
          <w:szCs w:val="22"/>
        </w:rPr>
      </w:pPr>
    </w:p>
    <w:p w14:paraId="23ACA888" w14:textId="5E8C1342" w:rsidR="00241D14" w:rsidRDefault="00813E94" w:rsidP="008537C1">
      <w:pPr>
        <w:pStyle w:val="Header"/>
        <w:numPr>
          <w:ilvl w:val="0"/>
          <w:numId w:val="2"/>
        </w:numPr>
        <w:tabs>
          <w:tab w:val="left" w:pos="720"/>
        </w:tabs>
        <w:ind w:right="-416"/>
        <w:jc w:val="both"/>
        <w:rPr>
          <w:rFonts w:ascii="Calibri" w:hAnsi="Calibri" w:cs="Calibri"/>
          <w:bCs/>
          <w:sz w:val="22"/>
          <w:szCs w:val="22"/>
        </w:rPr>
      </w:pPr>
      <w:r>
        <w:rPr>
          <w:rFonts w:ascii="Calibri" w:hAnsi="Calibri" w:cs="Calibri"/>
          <w:bCs/>
          <w:sz w:val="22"/>
          <w:szCs w:val="22"/>
        </w:rPr>
        <w:t>Trailway exits at the Rec</w:t>
      </w:r>
    </w:p>
    <w:p w14:paraId="31CA1D1C" w14:textId="13E1402B" w:rsidR="00CA7DA6" w:rsidRDefault="00813E94" w:rsidP="008537C1">
      <w:pPr>
        <w:pStyle w:val="Header"/>
        <w:numPr>
          <w:ilvl w:val="0"/>
          <w:numId w:val="2"/>
        </w:numPr>
        <w:tabs>
          <w:tab w:val="left" w:pos="720"/>
        </w:tabs>
        <w:ind w:right="-416"/>
        <w:jc w:val="both"/>
        <w:rPr>
          <w:rFonts w:ascii="Calibri" w:hAnsi="Calibri" w:cs="Calibri"/>
          <w:bCs/>
          <w:sz w:val="22"/>
          <w:szCs w:val="22"/>
        </w:rPr>
      </w:pPr>
      <w:r>
        <w:rPr>
          <w:rFonts w:ascii="Calibri" w:hAnsi="Calibri" w:cs="Calibri"/>
          <w:bCs/>
          <w:sz w:val="22"/>
          <w:szCs w:val="22"/>
        </w:rPr>
        <w:t>Queens Platinum Jubilee arrangements progress</w:t>
      </w:r>
    </w:p>
    <w:p w14:paraId="436763F9" w14:textId="71AA3CB4" w:rsidR="00813E94" w:rsidRDefault="00813E94" w:rsidP="008537C1">
      <w:pPr>
        <w:pStyle w:val="Header"/>
        <w:numPr>
          <w:ilvl w:val="0"/>
          <w:numId w:val="2"/>
        </w:numPr>
        <w:tabs>
          <w:tab w:val="left" w:pos="720"/>
        </w:tabs>
        <w:ind w:right="-416"/>
        <w:jc w:val="both"/>
        <w:rPr>
          <w:rFonts w:ascii="Calibri" w:hAnsi="Calibri" w:cs="Calibri"/>
          <w:bCs/>
          <w:sz w:val="22"/>
          <w:szCs w:val="22"/>
        </w:rPr>
      </w:pPr>
      <w:proofErr w:type="gramStart"/>
      <w:r>
        <w:rPr>
          <w:rFonts w:ascii="Calibri" w:hAnsi="Calibri" w:cs="Calibri"/>
          <w:bCs/>
          <w:sz w:val="22"/>
          <w:szCs w:val="22"/>
        </w:rPr>
        <w:t>Roads</w:t>
      </w:r>
      <w:proofErr w:type="gramEnd"/>
      <w:r>
        <w:rPr>
          <w:rFonts w:ascii="Calibri" w:hAnsi="Calibri" w:cs="Calibri"/>
          <w:bCs/>
          <w:sz w:val="22"/>
          <w:szCs w:val="22"/>
        </w:rPr>
        <w:t xml:space="preserve"> update</w:t>
      </w:r>
    </w:p>
    <w:p w14:paraId="2AE7B64F" w14:textId="73AC3EBF" w:rsidR="00813E94" w:rsidRDefault="00813E94" w:rsidP="008537C1">
      <w:pPr>
        <w:pStyle w:val="Header"/>
        <w:numPr>
          <w:ilvl w:val="0"/>
          <w:numId w:val="2"/>
        </w:numPr>
        <w:tabs>
          <w:tab w:val="left" w:pos="720"/>
        </w:tabs>
        <w:ind w:right="-416"/>
        <w:jc w:val="both"/>
        <w:rPr>
          <w:rFonts w:ascii="Calibri" w:hAnsi="Calibri" w:cs="Calibri"/>
          <w:bCs/>
          <w:sz w:val="22"/>
          <w:szCs w:val="22"/>
        </w:rPr>
      </w:pPr>
      <w:r>
        <w:rPr>
          <w:rFonts w:ascii="Calibri" w:hAnsi="Calibri" w:cs="Calibri"/>
          <w:bCs/>
          <w:sz w:val="22"/>
          <w:szCs w:val="22"/>
        </w:rPr>
        <w:t>War Memorial handrail</w:t>
      </w:r>
    </w:p>
    <w:p w14:paraId="31F0231E" w14:textId="306F0640" w:rsidR="00813E94" w:rsidRDefault="00813E94" w:rsidP="008537C1">
      <w:pPr>
        <w:pStyle w:val="Header"/>
        <w:numPr>
          <w:ilvl w:val="0"/>
          <w:numId w:val="2"/>
        </w:numPr>
        <w:tabs>
          <w:tab w:val="left" w:pos="720"/>
        </w:tabs>
        <w:ind w:right="-416"/>
        <w:jc w:val="both"/>
        <w:rPr>
          <w:rFonts w:ascii="Calibri" w:hAnsi="Calibri" w:cs="Calibri"/>
          <w:bCs/>
          <w:sz w:val="22"/>
          <w:szCs w:val="22"/>
        </w:rPr>
      </w:pPr>
      <w:r>
        <w:rPr>
          <w:rFonts w:ascii="Calibri" w:hAnsi="Calibri" w:cs="Calibri"/>
          <w:bCs/>
          <w:sz w:val="22"/>
          <w:szCs w:val="22"/>
        </w:rPr>
        <w:t>Lengthsman services</w:t>
      </w:r>
    </w:p>
    <w:p w14:paraId="2E4F81DE" w14:textId="4F458A0C" w:rsidR="00813E94" w:rsidRDefault="00813E94" w:rsidP="008537C1">
      <w:pPr>
        <w:pStyle w:val="Header"/>
        <w:numPr>
          <w:ilvl w:val="0"/>
          <w:numId w:val="2"/>
        </w:numPr>
        <w:tabs>
          <w:tab w:val="left" w:pos="720"/>
        </w:tabs>
        <w:ind w:right="-416"/>
        <w:jc w:val="both"/>
        <w:rPr>
          <w:rFonts w:ascii="Calibri" w:hAnsi="Calibri" w:cs="Calibri"/>
          <w:bCs/>
          <w:sz w:val="22"/>
          <w:szCs w:val="22"/>
        </w:rPr>
      </w:pPr>
      <w:r>
        <w:rPr>
          <w:rFonts w:ascii="Calibri" w:hAnsi="Calibri" w:cs="Calibri"/>
          <w:bCs/>
          <w:sz w:val="22"/>
          <w:szCs w:val="22"/>
        </w:rPr>
        <w:t>Defibrillator plans</w:t>
      </w:r>
    </w:p>
    <w:p w14:paraId="4AAFBAC7" w14:textId="77777777" w:rsidR="00467452" w:rsidRDefault="00467452">
      <w:pPr>
        <w:pStyle w:val="Header"/>
        <w:tabs>
          <w:tab w:val="left" w:pos="720"/>
        </w:tabs>
        <w:ind w:right="-416"/>
        <w:jc w:val="both"/>
        <w:rPr>
          <w:rFonts w:ascii="Calibri" w:hAnsi="Calibri" w:cs="Calibri"/>
          <w:b/>
          <w:sz w:val="22"/>
          <w:szCs w:val="22"/>
        </w:rPr>
      </w:pPr>
    </w:p>
    <w:p w14:paraId="529D50B7" w14:textId="0F1D213E" w:rsidR="002F55EB" w:rsidRDefault="001E045B">
      <w:pPr>
        <w:rPr>
          <w:rFonts w:cs="Calibri"/>
        </w:rPr>
      </w:pPr>
      <w:r>
        <w:rPr>
          <w:rFonts w:cs="Calibri"/>
          <w:b/>
        </w:rPr>
        <w:t>8</w:t>
      </w:r>
      <w:r w:rsidR="008227A8">
        <w:rPr>
          <w:rFonts w:cs="Calibri"/>
          <w:b/>
        </w:rPr>
        <w:t>53</w:t>
      </w:r>
      <w:r w:rsidR="002F55EB">
        <w:rPr>
          <w:rFonts w:cs="Calibri"/>
          <w:b/>
        </w:rPr>
        <w:t xml:space="preserve">. NEXT MEETING </w:t>
      </w:r>
    </w:p>
    <w:p w14:paraId="782E4FF3" w14:textId="0BCB7319" w:rsidR="00B170D1" w:rsidRDefault="005D74AD">
      <w:pPr>
        <w:rPr>
          <w:rFonts w:cs="Calibri"/>
        </w:rPr>
      </w:pPr>
      <w:r>
        <w:rPr>
          <w:rFonts w:cs="Calibri"/>
        </w:rPr>
        <w:t xml:space="preserve">The </w:t>
      </w:r>
      <w:r w:rsidR="00CA77BD">
        <w:rPr>
          <w:rFonts w:cs="Calibri"/>
        </w:rPr>
        <w:t xml:space="preserve">next meeting will be </w:t>
      </w:r>
      <w:r w:rsidR="002F55EB">
        <w:rPr>
          <w:rFonts w:cs="Calibri"/>
        </w:rPr>
        <w:t>on Thursday</w:t>
      </w:r>
      <w:r w:rsidR="00813E94">
        <w:rPr>
          <w:rFonts w:cs="Calibri"/>
        </w:rPr>
        <w:t xml:space="preserve"> </w:t>
      </w:r>
      <w:r w:rsidR="00813E94" w:rsidRPr="00813E94">
        <w:rPr>
          <w:rFonts w:cs="Calibri"/>
          <w:b/>
          <w:bCs/>
        </w:rPr>
        <w:t>3</w:t>
      </w:r>
      <w:r w:rsidR="00813E94" w:rsidRPr="00813E94">
        <w:rPr>
          <w:rFonts w:cs="Calibri"/>
          <w:b/>
          <w:bCs/>
          <w:vertAlign w:val="superscript"/>
        </w:rPr>
        <w:t>rd</w:t>
      </w:r>
      <w:r w:rsidR="00813E94" w:rsidRPr="00813E94">
        <w:rPr>
          <w:rFonts w:cs="Calibri"/>
          <w:b/>
          <w:bCs/>
        </w:rPr>
        <w:t xml:space="preserve"> February </w:t>
      </w:r>
      <w:r w:rsidR="00241D14" w:rsidRPr="00813E94">
        <w:rPr>
          <w:rFonts w:cs="Calibri"/>
          <w:b/>
          <w:bCs/>
        </w:rPr>
        <w:t>2022</w:t>
      </w:r>
      <w:r w:rsidRPr="00813E94">
        <w:rPr>
          <w:rFonts w:cs="Calibri"/>
          <w:b/>
          <w:bCs/>
        </w:rPr>
        <w:t xml:space="preserve"> </w:t>
      </w:r>
      <w:r w:rsidR="002F55EB" w:rsidRPr="00813E94">
        <w:rPr>
          <w:rFonts w:cs="Calibri"/>
          <w:b/>
          <w:bCs/>
        </w:rPr>
        <w:t>at 7:</w:t>
      </w:r>
      <w:r w:rsidR="00813E94" w:rsidRPr="00813E94">
        <w:rPr>
          <w:rFonts w:cs="Calibri"/>
          <w:b/>
          <w:bCs/>
        </w:rPr>
        <w:t>00</w:t>
      </w:r>
      <w:r w:rsidR="002F55EB" w:rsidRPr="00813E94">
        <w:rPr>
          <w:rFonts w:cs="Calibri"/>
          <w:b/>
          <w:bCs/>
        </w:rPr>
        <w:t xml:space="preserve"> pm</w:t>
      </w:r>
      <w:r w:rsidR="002F55EB">
        <w:rPr>
          <w:rFonts w:cs="Calibri"/>
        </w:rPr>
        <w:t xml:space="preserve">, </w:t>
      </w:r>
      <w:r w:rsidR="00CA77BD">
        <w:rPr>
          <w:rFonts w:cs="Calibri"/>
        </w:rPr>
        <w:t xml:space="preserve">at the Church Centre. </w:t>
      </w:r>
      <w:r>
        <w:rPr>
          <w:rFonts w:cs="Calibri"/>
        </w:rPr>
        <w:t xml:space="preserve">This will be subject to confirmation in the event of any change to </w:t>
      </w:r>
      <w:r w:rsidR="00567FDA">
        <w:rPr>
          <w:rFonts w:cs="Calibri"/>
        </w:rPr>
        <w:t xml:space="preserve">national </w:t>
      </w:r>
      <w:r>
        <w:rPr>
          <w:rFonts w:cs="Calibri"/>
        </w:rPr>
        <w:t xml:space="preserve">Covid-19 policies. </w:t>
      </w:r>
      <w:r w:rsidR="002F55EB">
        <w:rPr>
          <w:rFonts w:cs="Calibri"/>
        </w:rPr>
        <w:t>There being no further business, the meeting closed at</w:t>
      </w:r>
      <w:r w:rsidR="00B10BAA">
        <w:rPr>
          <w:rFonts w:cs="Calibri"/>
        </w:rPr>
        <w:t xml:space="preserve"> </w:t>
      </w:r>
      <w:r w:rsidR="00BA4A9E">
        <w:rPr>
          <w:rFonts w:cs="Calibri"/>
        </w:rPr>
        <w:t>20.55</w:t>
      </w:r>
      <w:r w:rsidR="002F55EB">
        <w:rPr>
          <w:rFonts w:cs="Calibri"/>
        </w:rPr>
        <w:t>.</w:t>
      </w:r>
    </w:p>
    <w:p w14:paraId="23BE0475" w14:textId="77777777" w:rsidR="00920F7F" w:rsidRDefault="00920F7F"/>
    <w:sectPr w:rsidR="00920F7F">
      <w:headerReference w:type="even" r:id="rId9"/>
      <w:headerReference w:type="default" r:id="rId10"/>
      <w:footerReference w:type="even" r:id="rId11"/>
      <w:footerReference w:type="default" r:id="rId12"/>
      <w:headerReference w:type="first" r:id="rId13"/>
      <w:footerReference w:type="first" r:id="rId14"/>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EAD36" w14:textId="77777777" w:rsidR="00386458" w:rsidRDefault="00386458">
      <w:pPr>
        <w:spacing w:after="0" w:line="240" w:lineRule="auto"/>
      </w:pPr>
      <w:r>
        <w:separator/>
      </w:r>
    </w:p>
  </w:endnote>
  <w:endnote w:type="continuationSeparator" w:id="0">
    <w:p w14:paraId="7058127A" w14:textId="77777777" w:rsidR="00386458" w:rsidRDefault="00386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5444" w14:textId="77777777" w:rsidR="00F81A8B" w:rsidRDefault="00F81A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6FB9" w14:textId="77777777" w:rsidR="00F81A8B" w:rsidRDefault="00F81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B6FF5" w14:textId="77777777" w:rsidR="00386458" w:rsidRDefault="00386458">
      <w:pPr>
        <w:spacing w:after="0" w:line="240" w:lineRule="auto"/>
      </w:pPr>
      <w:r>
        <w:separator/>
      </w:r>
    </w:p>
  </w:footnote>
  <w:footnote w:type="continuationSeparator" w:id="0">
    <w:p w14:paraId="7987BDF5" w14:textId="77777777" w:rsidR="00386458" w:rsidRDefault="00386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E0E6" w14:textId="69ACA8F3" w:rsidR="00F81A8B" w:rsidRDefault="00F81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FBD2" w14:textId="1FDA5C87" w:rsidR="00F81A8B" w:rsidRDefault="00F81A8B">
    <w:pPr>
      <w:pStyle w:val="Header"/>
    </w:pPr>
    <w:r>
      <w:fldChar w:fldCharType="begin"/>
    </w:r>
    <w:r>
      <w:instrText xml:space="preserve"> PAGE   \* MERGEFORMAT </w:instrText>
    </w:r>
    <w:r>
      <w:fldChar w:fldCharType="separate"/>
    </w:r>
    <w:r>
      <w:rPr>
        <w:noProof/>
      </w:rPr>
      <w:t>2</w:t>
    </w:r>
    <w:r>
      <w:rPr>
        <w:noProof/>
      </w:rPr>
      <w:fldChar w:fldCharType="end"/>
    </w:r>
  </w:p>
  <w:p w14:paraId="7C036F97" w14:textId="77777777" w:rsidR="00F81A8B" w:rsidRDefault="00F8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EE67" w14:textId="5E1513FD" w:rsidR="00F81A8B" w:rsidRDefault="00F81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2B7D28"/>
    <w:multiLevelType w:val="hybridMultilevel"/>
    <w:tmpl w:val="6972C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54E19"/>
    <w:multiLevelType w:val="hybridMultilevel"/>
    <w:tmpl w:val="92987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263F2E"/>
    <w:multiLevelType w:val="hybridMultilevel"/>
    <w:tmpl w:val="0046E5D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1C7BB2"/>
    <w:multiLevelType w:val="multilevel"/>
    <w:tmpl w:val="A80A04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6261E32"/>
    <w:multiLevelType w:val="hybridMultilevel"/>
    <w:tmpl w:val="2CF07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A528D3"/>
    <w:multiLevelType w:val="hybridMultilevel"/>
    <w:tmpl w:val="CB7841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A7429AC"/>
    <w:multiLevelType w:val="hybridMultilevel"/>
    <w:tmpl w:val="E716E532"/>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8" w15:restartNumberingAfterBreak="0">
    <w:nsid w:val="457C78D7"/>
    <w:multiLevelType w:val="hybridMultilevel"/>
    <w:tmpl w:val="3EC67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A18A8"/>
    <w:multiLevelType w:val="hybridMultilevel"/>
    <w:tmpl w:val="BB427E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ABF43A1"/>
    <w:multiLevelType w:val="hybridMultilevel"/>
    <w:tmpl w:val="52EA5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BCE6767"/>
    <w:multiLevelType w:val="hybridMultilevel"/>
    <w:tmpl w:val="32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764247"/>
    <w:multiLevelType w:val="hybridMultilevel"/>
    <w:tmpl w:val="C49E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EE3C69"/>
    <w:multiLevelType w:val="hybridMultilevel"/>
    <w:tmpl w:val="B3A0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02B79"/>
    <w:multiLevelType w:val="hybridMultilevel"/>
    <w:tmpl w:val="EDEC2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01D5E69"/>
    <w:multiLevelType w:val="hybridMultilevel"/>
    <w:tmpl w:val="3E2A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5375BE"/>
    <w:multiLevelType w:val="hybridMultilevel"/>
    <w:tmpl w:val="824C2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F900CD"/>
    <w:multiLevelType w:val="hybridMultilevel"/>
    <w:tmpl w:val="D26C3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8"/>
  </w:num>
  <w:num w:numId="4">
    <w:abstractNumId w:val="12"/>
  </w:num>
  <w:num w:numId="5">
    <w:abstractNumId w:val="5"/>
  </w:num>
  <w:num w:numId="6">
    <w:abstractNumId w:val="6"/>
  </w:num>
  <w:num w:numId="7">
    <w:abstractNumId w:val="7"/>
  </w:num>
  <w:num w:numId="8">
    <w:abstractNumId w:val="2"/>
  </w:num>
  <w:num w:numId="9">
    <w:abstractNumId w:val="16"/>
  </w:num>
  <w:num w:numId="10">
    <w:abstractNumId w:val="13"/>
  </w:num>
  <w:num w:numId="11">
    <w:abstractNumId w:val="15"/>
  </w:num>
  <w:num w:numId="12">
    <w:abstractNumId w:val="3"/>
  </w:num>
  <w:num w:numId="13">
    <w:abstractNumId w:val="10"/>
  </w:num>
  <w:num w:numId="14">
    <w:abstractNumId w:val="1"/>
  </w:num>
  <w:num w:numId="15">
    <w:abstractNumId w:val="9"/>
  </w:num>
  <w:num w:numId="16">
    <w:abstractNumId w:val="4"/>
  </w:num>
  <w:num w:numId="17">
    <w:abstractNumId w:val="14"/>
  </w:num>
  <w:num w:numId="1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11947"/>
    <w:rsid w:val="00011DF0"/>
    <w:rsid w:val="00013545"/>
    <w:rsid w:val="000144E8"/>
    <w:rsid w:val="00014ABB"/>
    <w:rsid w:val="00030F49"/>
    <w:rsid w:val="000322A9"/>
    <w:rsid w:val="00034A5A"/>
    <w:rsid w:val="00034D8C"/>
    <w:rsid w:val="000448DE"/>
    <w:rsid w:val="00044973"/>
    <w:rsid w:val="0004640F"/>
    <w:rsid w:val="00050637"/>
    <w:rsid w:val="00051046"/>
    <w:rsid w:val="0005135F"/>
    <w:rsid w:val="00051A23"/>
    <w:rsid w:val="00052B08"/>
    <w:rsid w:val="00057B6A"/>
    <w:rsid w:val="00057D0A"/>
    <w:rsid w:val="00064788"/>
    <w:rsid w:val="00067BC3"/>
    <w:rsid w:val="00073DF7"/>
    <w:rsid w:val="000748FF"/>
    <w:rsid w:val="0008634A"/>
    <w:rsid w:val="00092197"/>
    <w:rsid w:val="0009591B"/>
    <w:rsid w:val="00095B21"/>
    <w:rsid w:val="000A09FF"/>
    <w:rsid w:val="000A4D4E"/>
    <w:rsid w:val="000A5B23"/>
    <w:rsid w:val="000A72AE"/>
    <w:rsid w:val="000B3D9F"/>
    <w:rsid w:val="000C1A07"/>
    <w:rsid w:val="000C6384"/>
    <w:rsid w:val="000D0875"/>
    <w:rsid w:val="000D473A"/>
    <w:rsid w:val="000E4A66"/>
    <w:rsid w:val="000E63C2"/>
    <w:rsid w:val="000E7FF4"/>
    <w:rsid w:val="000F241F"/>
    <w:rsid w:val="000F6BCD"/>
    <w:rsid w:val="000F7B96"/>
    <w:rsid w:val="000F7C6A"/>
    <w:rsid w:val="000F7EB8"/>
    <w:rsid w:val="001062EA"/>
    <w:rsid w:val="00106DA2"/>
    <w:rsid w:val="00117C21"/>
    <w:rsid w:val="00122D5D"/>
    <w:rsid w:val="001266D7"/>
    <w:rsid w:val="00131B67"/>
    <w:rsid w:val="0014252E"/>
    <w:rsid w:val="00146CDA"/>
    <w:rsid w:val="00153571"/>
    <w:rsid w:val="001575FD"/>
    <w:rsid w:val="0016434A"/>
    <w:rsid w:val="0017015C"/>
    <w:rsid w:val="00171ED3"/>
    <w:rsid w:val="0017310F"/>
    <w:rsid w:val="00175292"/>
    <w:rsid w:val="001762A3"/>
    <w:rsid w:val="00181919"/>
    <w:rsid w:val="00183348"/>
    <w:rsid w:val="00183AFE"/>
    <w:rsid w:val="00192C23"/>
    <w:rsid w:val="001A15CA"/>
    <w:rsid w:val="001D0D95"/>
    <w:rsid w:val="001D17C0"/>
    <w:rsid w:val="001D5876"/>
    <w:rsid w:val="001D6248"/>
    <w:rsid w:val="001D7088"/>
    <w:rsid w:val="001E045B"/>
    <w:rsid w:val="001E4A33"/>
    <w:rsid w:val="001E572F"/>
    <w:rsid w:val="001E5CFE"/>
    <w:rsid w:val="001F0201"/>
    <w:rsid w:val="001F10ED"/>
    <w:rsid w:val="001F6024"/>
    <w:rsid w:val="001F7C46"/>
    <w:rsid w:val="00206410"/>
    <w:rsid w:val="00207786"/>
    <w:rsid w:val="00212CA0"/>
    <w:rsid w:val="002167AE"/>
    <w:rsid w:val="00217845"/>
    <w:rsid w:val="00225485"/>
    <w:rsid w:val="00226D12"/>
    <w:rsid w:val="0023101E"/>
    <w:rsid w:val="00235A99"/>
    <w:rsid w:val="00241D14"/>
    <w:rsid w:val="002441F2"/>
    <w:rsid w:val="0024622D"/>
    <w:rsid w:val="00251E71"/>
    <w:rsid w:val="00251E81"/>
    <w:rsid w:val="002524BE"/>
    <w:rsid w:val="00255EBB"/>
    <w:rsid w:val="00256151"/>
    <w:rsid w:val="00263D47"/>
    <w:rsid w:val="002657AF"/>
    <w:rsid w:val="002669AF"/>
    <w:rsid w:val="00270BF7"/>
    <w:rsid w:val="002742C3"/>
    <w:rsid w:val="00280490"/>
    <w:rsid w:val="00291D52"/>
    <w:rsid w:val="00292D56"/>
    <w:rsid w:val="00295E8A"/>
    <w:rsid w:val="002B162F"/>
    <w:rsid w:val="002B324F"/>
    <w:rsid w:val="002C3B32"/>
    <w:rsid w:val="002D749E"/>
    <w:rsid w:val="002F0AD6"/>
    <w:rsid w:val="002F1898"/>
    <w:rsid w:val="002F55EB"/>
    <w:rsid w:val="00301E40"/>
    <w:rsid w:val="00302DA3"/>
    <w:rsid w:val="0030387C"/>
    <w:rsid w:val="00305F0B"/>
    <w:rsid w:val="00312005"/>
    <w:rsid w:val="003152EF"/>
    <w:rsid w:val="00320011"/>
    <w:rsid w:val="0032010E"/>
    <w:rsid w:val="00324B6C"/>
    <w:rsid w:val="00341565"/>
    <w:rsid w:val="003419C0"/>
    <w:rsid w:val="00356D6C"/>
    <w:rsid w:val="00362DD0"/>
    <w:rsid w:val="00363615"/>
    <w:rsid w:val="00366F8B"/>
    <w:rsid w:val="00374817"/>
    <w:rsid w:val="00377143"/>
    <w:rsid w:val="00377AAE"/>
    <w:rsid w:val="003805E3"/>
    <w:rsid w:val="003833FF"/>
    <w:rsid w:val="00386458"/>
    <w:rsid w:val="003875F0"/>
    <w:rsid w:val="003877B5"/>
    <w:rsid w:val="003A0062"/>
    <w:rsid w:val="003A03A8"/>
    <w:rsid w:val="003A2031"/>
    <w:rsid w:val="003A3107"/>
    <w:rsid w:val="003A44C5"/>
    <w:rsid w:val="003A6DC4"/>
    <w:rsid w:val="003B0E0F"/>
    <w:rsid w:val="003C18C2"/>
    <w:rsid w:val="003C206B"/>
    <w:rsid w:val="003C4DC2"/>
    <w:rsid w:val="003D39E8"/>
    <w:rsid w:val="003D6688"/>
    <w:rsid w:val="003E044C"/>
    <w:rsid w:val="003F44D8"/>
    <w:rsid w:val="003F52AF"/>
    <w:rsid w:val="003F68B6"/>
    <w:rsid w:val="004004CF"/>
    <w:rsid w:val="00400578"/>
    <w:rsid w:val="00402307"/>
    <w:rsid w:val="00413A7C"/>
    <w:rsid w:val="00417A20"/>
    <w:rsid w:val="004240A1"/>
    <w:rsid w:val="00424986"/>
    <w:rsid w:val="0043030D"/>
    <w:rsid w:val="0043041E"/>
    <w:rsid w:val="00431299"/>
    <w:rsid w:val="004350F7"/>
    <w:rsid w:val="00440B42"/>
    <w:rsid w:val="00454470"/>
    <w:rsid w:val="004550A2"/>
    <w:rsid w:val="00457565"/>
    <w:rsid w:val="00460641"/>
    <w:rsid w:val="00460A73"/>
    <w:rsid w:val="00465755"/>
    <w:rsid w:val="00467452"/>
    <w:rsid w:val="00473BB1"/>
    <w:rsid w:val="0047638E"/>
    <w:rsid w:val="004943FF"/>
    <w:rsid w:val="00496D68"/>
    <w:rsid w:val="004A2497"/>
    <w:rsid w:val="004B2CCD"/>
    <w:rsid w:val="004C0C69"/>
    <w:rsid w:val="004C479A"/>
    <w:rsid w:val="004C5036"/>
    <w:rsid w:val="004D04AE"/>
    <w:rsid w:val="004D147E"/>
    <w:rsid w:val="004F2AEC"/>
    <w:rsid w:val="004F30D7"/>
    <w:rsid w:val="004F573B"/>
    <w:rsid w:val="00503938"/>
    <w:rsid w:val="00504975"/>
    <w:rsid w:val="00510AB0"/>
    <w:rsid w:val="005121FF"/>
    <w:rsid w:val="00512A60"/>
    <w:rsid w:val="00515598"/>
    <w:rsid w:val="005178B9"/>
    <w:rsid w:val="0052204D"/>
    <w:rsid w:val="005368A7"/>
    <w:rsid w:val="0053751E"/>
    <w:rsid w:val="00545B40"/>
    <w:rsid w:val="0054754D"/>
    <w:rsid w:val="005530B0"/>
    <w:rsid w:val="00553E39"/>
    <w:rsid w:val="00554E35"/>
    <w:rsid w:val="005554E4"/>
    <w:rsid w:val="00555E25"/>
    <w:rsid w:val="00556D82"/>
    <w:rsid w:val="005570B3"/>
    <w:rsid w:val="00561428"/>
    <w:rsid w:val="00561C12"/>
    <w:rsid w:val="00563EF7"/>
    <w:rsid w:val="00565FAB"/>
    <w:rsid w:val="00567FDA"/>
    <w:rsid w:val="00571353"/>
    <w:rsid w:val="00574A6B"/>
    <w:rsid w:val="00580F7E"/>
    <w:rsid w:val="0058289C"/>
    <w:rsid w:val="00590829"/>
    <w:rsid w:val="0059262F"/>
    <w:rsid w:val="0059685F"/>
    <w:rsid w:val="005B01A4"/>
    <w:rsid w:val="005B69CE"/>
    <w:rsid w:val="005C227F"/>
    <w:rsid w:val="005D48D3"/>
    <w:rsid w:val="005D5A4A"/>
    <w:rsid w:val="005D74AD"/>
    <w:rsid w:val="005E053B"/>
    <w:rsid w:val="005E2636"/>
    <w:rsid w:val="005E4527"/>
    <w:rsid w:val="0060081B"/>
    <w:rsid w:val="00600FD5"/>
    <w:rsid w:val="006039F9"/>
    <w:rsid w:val="00614047"/>
    <w:rsid w:val="00624576"/>
    <w:rsid w:val="006304E6"/>
    <w:rsid w:val="006541F7"/>
    <w:rsid w:val="006559C2"/>
    <w:rsid w:val="00664BF6"/>
    <w:rsid w:val="00667522"/>
    <w:rsid w:val="00673DFB"/>
    <w:rsid w:val="006773AE"/>
    <w:rsid w:val="00680E72"/>
    <w:rsid w:val="0068221F"/>
    <w:rsid w:val="0068418D"/>
    <w:rsid w:val="006846F4"/>
    <w:rsid w:val="006904DF"/>
    <w:rsid w:val="00692909"/>
    <w:rsid w:val="00694BE1"/>
    <w:rsid w:val="006A1039"/>
    <w:rsid w:val="006A1D8F"/>
    <w:rsid w:val="006A221A"/>
    <w:rsid w:val="006B541D"/>
    <w:rsid w:val="006B7326"/>
    <w:rsid w:val="006C0734"/>
    <w:rsid w:val="006C0DBF"/>
    <w:rsid w:val="006C2245"/>
    <w:rsid w:val="006C22CD"/>
    <w:rsid w:val="006C7C1F"/>
    <w:rsid w:val="006D2AB7"/>
    <w:rsid w:val="006E58CA"/>
    <w:rsid w:val="006E686D"/>
    <w:rsid w:val="006F12F1"/>
    <w:rsid w:val="006F1F44"/>
    <w:rsid w:val="006F2D49"/>
    <w:rsid w:val="00707830"/>
    <w:rsid w:val="00710F58"/>
    <w:rsid w:val="0071189D"/>
    <w:rsid w:val="007229A5"/>
    <w:rsid w:val="00722DFC"/>
    <w:rsid w:val="00724B7A"/>
    <w:rsid w:val="00730C96"/>
    <w:rsid w:val="00732C36"/>
    <w:rsid w:val="0073463C"/>
    <w:rsid w:val="007363D2"/>
    <w:rsid w:val="00737907"/>
    <w:rsid w:val="00743740"/>
    <w:rsid w:val="007462E6"/>
    <w:rsid w:val="0075079B"/>
    <w:rsid w:val="0076401C"/>
    <w:rsid w:val="00766560"/>
    <w:rsid w:val="00774C9E"/>
    <w:rsid w:val="00781FC3"/>
    <w:rsid w:val="00785FAF"/>
    <w:rsid w:val="00793027"/>
    <w:rsid w:val="007A033B"/>
    <w:rsid w:val="007A0409"/>
    <w:rsid w:val="007A3DC1"/>
    <w:rsid w:val="007A55FE"/>
    <w:rsid w:val="007A6342"/>
    <w:rsid w:val="007B0022"/>
    <w:rsid w:val="007B4921"/>
    <w:rsid w:val="007B708A"/>
    <w:rsid w:val="007C2D68"/>
    <w:rsid w:val="007C7951"/>
    <w:rsid w:val="007D254D"/>
    <w:rsid w:val="007E012A"/>
    <w:rsid w:val="007E0207"/>
    <w:rsid w:val="007E2B5B"/>
    <w:rsid w:val="007E31D4"/>
    <w:rsid w:val="007E7841"/>
    <w:rsid w:val="007F15C6"/>
    <w:rsid w:val="007F3929"/>
    <w:rsid w:val="008013DE"/>
    <w:rsid w:val="00803274"/>
    <w:rsid w:val="00805944"/>
    <w:rsid w:val="00813E94"/>
    <w:rsid w:val="008157D8"/>
    <w:rsid w:val="008227A8"/>
    <w:rsid w:val="00832750"/>
    <w:rsid w:val="0083560E"/>
    <w:rsid w:val="0083636F"/>
    <w:rsid w:val="008425DB"/>
    <w:rsid w:val="00843ED0"/>
    <w:rsid w:val="00845A5C"/>
    <w:rsid w:val="008462AC"/>
    <w:rsid w:val="00846AD0"/>
    <w:rsid w:val="008537C1"/>
    <w:rsid w:val="00863328"/>
    <w:rsid w:val="00864664"/>
    <w:rsid w:val="00873343"/>
    <w:rsid w:val="008748AD"/>
    <w:rsid w:val="00882F8B"/>
    <w:rsid w:val="008924DD"/>
    <w:rsid w:val="008938C3"/>
    <w:rsid w:val="008A172A"/>
    <w:rsid w:val="008B2D5C"/>
    <w:rsid w:val="008B2D72"/>
    <w:rsid w:val="008B4624"/>
    <w:rsid w:val="008B5C74"/>
    <w:rsid w:val="008E31DB"/>
    <w:rsid w:val="008E6B88"/>
    <w:rsid w:val="008F1447"/>
    <w:rsid w:val="008F33AB"/>
    <w:rsid w:val="00900A7E"/>
    <w:rsid w:val="009120C1"/>
    <w:rsid w:val="00913217"/>
    <w:rsid w:val="0091683D"/>
    <w:rsid w:val="009171DD"/>
    <w:rsid w:val="00917373"/>
    <w:rsid w:val="009208E3"/>
    <w:rsid w:val="00920F7F"/>
    <w:rsid w:val="009221E2"/>
    <w:rsid w:val="00926FA6"/>
    <w:rsid w:val="00930408"/>
    <w:rsid w:val="00932837"/>
    <w:rsid w:val="0093445B"/>
    <w:rsid w:val="00945B02"/>
    <w:rsid w:val="00946FAD"/>
    <w:rsid w:val="0095344C"/>
    <w:rsid w:val="00964D21"/>
    <w:rsid w:val="00966BA2"/>
    <w:rsid w:val="0096700E"/>
    <w:rsid w:val="0097507E"/>
    <w:rsid w:val="009816C0"/>
    <w:rsid w:val="0099337E"/>
    <w:rsid w:val="009A0194"/>
    <w:rsid w:val="009B109B"/>
    <w:rsid w:val="009B5DD6"/>
    <w:rsid w:val="009C2D56"/>
    <w:rsid w:val="009C4D8B"/>
    <w:rsid w:val="009D3ACF"/>
    <w:rsid w:val="009D666C"/>
    <w:rsid w:val="009E1B5E"/>
    <w:rsid w:val="009E3C9B"/>
    <w:rsid w:val="009E7A36"/>
    <w:rsid w:val="009F199C"/>
    <w:rsid w:val="00A00A1E"/>
    <w:rsid w:val="00A01BF3"/>
    <w:rsid w:val="00A070F8"/>
    <w:rsid w:val="00A103F2"/>
    <w:rsid w:val="00A11955"/>
    <w:rsid w:val="00A169A5"/>
    <w:rsid w:val="00A177D7"/>
    <w:rsid w:val="00A260B7"/>
    <w:rsid w:val="00A273C1"/>
    <w:rsid w:val="00A318C1"/>
    <w:rsid w:val="00A34D58"/>
    <w:rsid w:val="00A36CAA"/>
    <w:rsid w:val="00A37A6F"/>
    <w:rsid w:val="00A37C64"/>
    <w:rsid w:val="00A42C0F"/>
    <w:rsid w:val="00A445A7"/>
    <w:rsid w:val="00A465D2"/>
    <w:rsid w:val="00A50F46"/>
    <w:rsid w:val="00A6320F"/>
    <w:rsid w:val="00A65D89"/>
    <w:rsid w:val="00A73279"/>
    <w:rsid w:val="00A8175F"/>
    <w:rsid w:val="00A829AB"/>
    <w:rsid w:val="00A94BFA"/>
    <w:rsid w:val="00AA667D"/>
    <w:rsid w:val="00AB096A"/>
    <w:rsid w:val="00AB33C5"/>
    <w:rsid w:val="00AB7577"/>
    <w:rsid w:val="00AB7E35"/>
    <w:rsid w:val="00AC7C3D"/>
    <w:rsid w:val="00AD08E2"/>
    <w:rsid w:val="00AD2FB8"/>
    <w:rsid w:val="00AE6DC5"/>
    <w:rsid w:val="00AE7333"/>
    <w:rsid w:val="00AF03F8"/>
    <w:rsid w:val="00AF2D6D"/>
    <w:rsid w:val="00AF77F0"/>
    <w:rsid w:val="00AF7B45"/>
    <w:rsid w:val="00B00B5E"/>
    <w:rsid w:val="00B02495"/>
    <w:rsid w:val="00B0342F"/>
    <w:rsid w:val="00B10BAA"/>
    <w:rsid w:val="00B12421"/>
    <w:rsid w:val="00B16D5D"/>
    <w:rsid w:val="00B170D1"/>
    <w:rsid w:val="00B31076"/>
    <w:rsid w:val="00B333AD"/>
    <w:rsid w:val="00B33D2E"/>
    <w:rsid w:val="00B33E11"/>
    <w:rsid w:val="00B348B8"/>
    <w:rsid w:val="00B42386"/>
    <w:rsid w:val="00B43B74"/>
    <w:rsid w:val="00B50B84"/>
    <w:rsid w:val="00B516CC"/>
    <w:rsid w:val="00B525F2"/>
    <w:rsid w:val="00B61B81"/>
    <w:rsid w:val="00B70C29"/>
    <w:rsid w:val="00B71046"/>
    <w:rsid w:val="00B72B4B"/>
    <w:rsid w:val="00B73D94"/>
    <w:rsid w:val="00B74D1C"/>
    <w:rsid w:val="00B77C2C"/>
    <w:rsid w:val="00B80780"/>
    <w:rsid w:val="00B975F2"/>
    <w:rsid w:val="00BA26BA"/>
    <w:rsid w:val="00BA4A9E"/>
    <w:rsid w:val="00BA6242"/>
    <w:rsid w:val="00BA768C"/>
    <w:rsid w:val="00BB1150"/>
    <w:rsid w:val="00BB434D"/>
    <w:rsid w:val="00BC1982"/>
    <w:rsid w:val="00BC3C2A"/>
    <w:rsid w:val="00BC43A0"/>
    <w:rsid w:val="00BC6A8D"/>
    <w:rsid w:val="00BD74DC"/>
    <w:rsid w:val="00BF0F52"/>
    <w:rsid w:val="00BF4D42"/>
    <w:rsid w:val="00BF574B"/>
    <w:rsid w:val="00C02353"/>
    <w:rsid w:val="00C038EE"/>
    <w:rsid w:val="00C11A4F"/>
    <w:rsid w:val="00C12A02"/>
    <w:rsid w:val="00C12C0C"/>
    <w:rsid w:val="00C16718"/>
    <w:rsid w:val="00C20DF8"/>
    <w:rsid w:val="00C21407"/>
    <w:rsid w:val="00C314AE"/>
    <w:rsid w:val="00C47A8C"/>
    <w:rsid w:val="00C47E14"/>
    <w:rsid w:val="00C527A4"/>
    <w:rsid w:val="00C52C04"/>
    <w:rsid w:val="00C6126F"/>
    <w:rsid w:val="00C63F9B"/>
    <w:rsid w:val="00C724F6"/>
    <w:rsid w:val="00C77D62"/>
    <w:rsid w:val="00C8121E"/>
    <w:rsid w:val="00C822AB"/>
    <w:rsid w:val="00C907FA"/>
    <w:rsid w:val="00CA2F5F"/>
    <w:rsid w:val="00CA45FB"/>
    <w:rsid w:val="00CA5232"/>
    <w:rsid w:val="00CA77BD"/>
    <w:rsid w:val="00CA7DA6"/>
    <w:rsid w:val="00CB44FE"/>
    <w:rsid w:val="00CC0329"/>
    <w:rsid w:val="00CC0C3D"/>
    <w:rsid w:val="00CC1DB8"/>
    <w:rsid w:val="00CC7E8E"/>
    <w:rsid w:val="00CD048C"/>
    <w:rsid w:val="00CD5751"/>
    <w:rsid w:val="00CD6FDF"/>
    <w:rsid w:val="00CF3CA2"/>
    <w:rsid w:val="00CF525D"/>
    <w:rsid w:val="00D00C47"/>
    <w:rsid w:val="00D022FD"/>
    <w:rsid w:val="00D0239E"/>
    <w:rsid w:val="00D160CF"/>
    <w:rsid w:val="00D1650D"/>
    <w:rsid w:val="00D17210"/>
    <w:rsid w:val="00D362F9"/>
    <w:rsid w:val="00D3681C"/>
    <w:rsid w:val="00D371DD"/>
    <w:rsid w:val="00D41F0F"/>
    <w:rsid w:val="00D44609"/>
    <w:rsid w:val="00D4593F"/>
    <w:rsid w:val="00D56FC7"/>
    <w:rsid w:val="00D619D3"/>
    <w:rsid w:val="00D76EDB"/>
    <w:rsid w:val="00D77F17"/>
    <w:rsid w:val="00D81AC4"/>
    <w:rsid w:val="00D83921"/>
    <w:rsid w:val="00D8432C"/>
    <w:rsid w:val="00D84FFC"/>
    <w:rsid w:val="00D85458"/>
    <w:rsid w:val="00D87999"/>
    <w:rsid w:val="00D971E8"/>
    <w:rsid w:val="00DA3198"/>
    <w:rsid w:val="00DA38CA"/>
    <w:rsid w:val="00DA47E3"/>
    <w:rsid w:val="00DA70C4"/>
    <w:rsid w:val="00DA7865"/>
    <w:rsid w:val="00DB3B0A"/>
    <w:rsid w:val="00DB442A"/>
    <w:rsid w:val="00DC3F5E"/>
    <w:rsid w:val="00DC52C6"/>
    <w:rsid w:val="00DD43C4"/>
    <w:rsid w:val="00DD75C6"/>
    <w:rsid w:val="00DE15D0"/>
    <w:rsid w:val="00DE721F"/>
    <w:rsid w:val="00DE730C"/>
    <w:rsid w:val="00DF10D0"/>
    <w:rsid w:val="00DF4107"/>
    <w:rsid w:val="00E00A36"/>
    <w:rsid w:val="00E05106"/>
    <w:rsid w:val="00E14A16"/>
    <w:rsid w:val="00E21A6E"/>
    <w:rsid w:val="00E255A4"/>
    <w:rsid w:val="00E2643B"/>
    <w:rsid w:val="00E26A1B"/>
    <w:rsid w:val="00E34AA6"/>
    <w:rsid w:val="00E5598D"/>
    <w:rsid w:val="00E60B24"/>
    <w:rsid w:val="00E62D80"/>
    <w:rsid w:val="00E63F60"/>
    <w:rsid w:val="00E6535C"/>
    <w:rsid w:val="00E87354"/>
    <w:rsid w:val="00E90F10"/>
    <w:rsid w:val="00EA2D30"/>
    <w:rsid w:val="00EA3D78"/>
    <w:rsid w:val="00EA40CE"/>
    <w:rsid w:val="00EA5A90"/>
    <w:rsid w:val="00EB3D42"/>
    <w:rsid w:val="00EC19AB"/>
    <w:rsid w:val="00EC4168"/>
    <w:rsid w:val="00EC4406"/>
    <w:rsid w:val="00EC751D"/>
    <w:rsid w:val="00ED0211"/>
    <w:rsid w:val="00ED2A7D"/>
    <w:rsid w:val="00ED3109"/>
    <w:rsid w:val="00ED7ACD"/>
    <w:rsid w:val="00EE33F4"/>
    <w:rsid w:val="00EE431E"/>
    <w:rsid w:val="00EE51FB"/>
    <w:rsid w:val="00EE68F2"/>
    <w:rsid w:val="00EF0E4B"/>
    <w:rsid w:val="00EF1330"/>
    <w:rsid w:val="00EF1D2A"/>
    <w:rsid w:val="00EF7623"/>
    <w:rsid w:val="00EF7D37"/>
    <w:rsid w:val="00EF7F9D"/>
    <w:rsid w:val="00F22CB7"/>
    <w:rsid w:val="00F3173F"/>
    <w:rsid w:val="00F32F56"/>
    <w:rsid w:val="00F51456"/>
    <w:rsid w:val="00F57B2A"/>
    <w:rsid w:val="00F66124"/>
    <w:rsid w:val="00F67919"/>
    <w:rsid w:val="00F70738"/>
    <w:rsid w:val="00F74911"/>
    <w:rsid w:val="00F7776C"/>
    <w:rsid w:val="00F81A8B"/>
    <w:rsid w:val="00F828B5"/>
    <w:rsid w:val="00F82A97"/>
    <w:rsid w:val="00F83337"/>
    <w:rsid w:val="00F93B65"/>
    <w:rsid w:val="00F95365"/>
    <w:rsid w:val="00F97A77"/>
    <w:rsid w:val="00FA16F1"/>
    <w:rsid w:val="00FA263C"/>
    <w:rsid w:val="00FA31C4"/>
    <w:rsid w:val="00FA5DD9"/>
    <w:rsid w:val="00FB089A"/>
    <w:rsid w:val="00FB45BC"/>
    <w:rsid w:val="00FB5AD1"/>
    <w:rsid w:val="00FD5A7B"/>
    <w:rsid w:val="00FD6E22"/>
    <w:rsid w:val="00FD79E1"/>
    <w:rsid w:val="00FE2526"/>
    <w:rsid w:val="00FE395E"/>
    <w:rsid w:val="00FF03E1"/>
    <w:rsid w:val="00FF1406"/>
    <w:rsid w:val="00FF29E4"/>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5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dorset.pnn.police.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Shillingstone Parish Council</cp:lastModifiedBy>
  <cp:revision>2</cp:revision>
  <cp:lastPrinted>2022-01-07T16:24:00Z</cp:lastPrinted>
  <dcterms:created xsi:type="dcterms:W3CDTF">2022-02-04T07:16:00Z</dcterms:created>
  <dcterms:modified xsi:type="dcterms:W3CDTF">2022-02-04T07:16:00Z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